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6EFA68" w14:textId="77777777" w:rsidR="00375B13" w:rsidRPr="00BF5E3F" w:rsidRDefault="00375B13">
      <w:pPr>
        <w:widowControl w:val="0"/>
        <w:pBdr>
          <w:top w:val="nil"/>
          <w:left w:val="nil"/>
          <w:bottom w:val="nil"/>
          <w:right w:val="nil"/>
          <w:between w:val="nil"/>
        </w:pBdr>
        <w:spacing w:line="276" w:lineRule="auto"/>
        <w:rPr>
          <w:rFonts w:ascii="Arial" w:eastAsia="Arial" w:hAnsi="Arial" w:cs="Arial"/>
          <w:color w:val="000000"/>
          <w:sz w:val="22"/>
          <w:szCs w:val="22"/>
        </w:rPr>
      </w:pPr>
    </w:p>
    <w:tbl>
      <w:tblPr>
        <w:tblW w:w="10453" w:type="dxa"/>
        <w:tblInd w:w="-68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454"/>
        <w:gridCol w:w="446"/>
        <w:gridCol w:w="306"/>
        <w:gridCol w:w="128"/>
        <w:gridCol w:w="284"/>
        <w:gridCol w:w="640"/>
        <w:gridCol w:w="1205"/>
        <w:gridCol w:w="14"/>
        <w:gridCol w:w="494"/>
        <w:gridCol w:w="150"/>
        <w:gridCol w:w="763"/>
        <w:gridCol w:w="662"/>
        <w:gridCol w:w="684"/>
        <w:gridCol w:w="1296"/>
        <w:gridCol w:w="662"/>
        <w:gridCol w:w="662"/>
        <w:gridCol w:w="759"/>
        <w:gridCol w:w="844"/>
      </w:tblGrid>
      <w:tr w:rsidR="00375B13" w:rsidRPr="00BF5E3F" w14:paraId="793B6CB2" w14:textId="77777777" w:rsidTr="0E9D6966">
        <w:trPr>
          <w:trHeight w:val="421"/>
        </w:trPr>
        <w:tc>
          <w:tcPr>
            <w:tcW w:w="1334" w:type="dxa"/>
            <w:gridSpan w:val="4"/>
            <w:vAlign w:val="center"/>
          </w:tcPr>
          <w:p w14:paraId="4A896416" w14:textId="77777777" w:rsidR="00375B13" w:rsidRPr="00BF5E3F" w:rsidRDefault="0037377E">
            <w:pPr>
              <w:jc w:val="center"/>
              <w:rPr>
                <w:rFonts w:ascii="Work Sans" w:eastAsia="Arial" w:hAnsi="Work Sans" w:cs="Arial"/>
                <w:b/>
                <w:sz w:val="22"/>
                <w:szCs w:val="22"/>
              </w:rPr>
            </w:pPr>
            <w:r w:rsidRPr="00BF5E3F">
              <w:rPr>
                <w:rFonts w:ascii="Work Sans" w:eastAsia="Arial" w:hAnsi="Work Sans" w:cs="Arial"/>
                <w:b/>
                <w:sz w:val="22"/>
                <w:szCs w:val="22"/>
              </w:rPr>
              <w:t>PAGO No.</w:t>
            </w:r>
          </w:p>
        </w:tc>
        <w:tc>
          <w:tcPr>
            <w:tcW w:w="924" w:type="dxa"/>
            <w:gridSpan w:val="2"/>
            <w:vMerge w:val="restart"/>
            <w:shd w:val="clear" w:color="auto" w:fill="D9D9D9" w:themeFill="background1" w:themeFillShade="D9"/>
            <w:vAlign w:val="center"/>
          </w:tcPr>
          <w:p w14:paraId="13D186F2" w14:textId="77777777" w:rsidR="00375B13" w:rsidRPr="00BF5E3F" w:rsidRDefault="0037377E">
            <w:pPr>
              <w:jc w:val="center"/>
              <w:rPr>
                <w:rFonts w:ascii="Work Sans" w:eastAsia="Arial" w:hAnsi="Work Sans" w:cs="Arial"/>
                <w:b/>
                <w:sz w:val="22"/>
                <w:szCs w:val="22"/>
              </w:rPr>
            </w:pPr>
            <w:proofErr w:type="gramStart"/>
            <w:r w:rsidRPr="00BF5E3F">
              <w:rPr>
                <w:rFonts w:ascii="Work Sans" w:eastAsia="Arial" w:hAnsi="Work Sans" w:cs="Arial"/>
                <w:b/>
                <w:sz w:val="22"/>
                <w:szCs w:val="22"/>
              </w:rPr>
              <w:t>PERIODO A PAGAR</w:t>
            </w:r>
            <w:proofErr w:type="gramEnd"/>
          </w:p>
        </w:tc>
        <w:tc>
          <w:tcPr>
            <w:tcW w:w="1205" w:type="dxa"/>
            <w:shd w:val="clear" w:color="auto" w:fill="DBDBDB" w:themeFill="accent3" w:themeFillTint="66"/>
            <w:vAlign w:val="center"/>
          </w:tcPr>
          <w:p w14:paraId="6832BB6B" w14:textId="77777777" w:rsidR="00375B13" w:rsidRPr="00BF5E3F" w:rsidRDefault="0037377E">
            <w:pPr>
              <w:jc w:val="center"/>
              <w:rPr>
                <w:rFonts w:ascii="Work Sans" w:eastAsia="Arial" w:hAnsi="Work Sans" w:cs="Arial"/>
                <w:b/>
                <w:sz w:val="22"/>
                <w:szCs w:val="22"/>
              </w:rPr>
            </w:pPr>
            <w:r w:rsidRPr="00BF5E3F">
              <w:rPr>
                <w:rFonts w:ascii="Work Sans" w:eastAsia="Arial" w:hAnsi="Work Sans" w:cs="Arial"/>
                <w:b/>
                <w:sz w:val="22"/>
                <w:szCs w:val="22"/>
              </w:rPr>
              <w:t>Desde (</w:t>
            </w:r>
            <w:proofErr w:type="spellStart"/>
            <w:r w:rsidRPr="00BF5E3F">
              <w:rPr>
                <w:rFonts w:ascii="Work Sans" w:eastAsia="Arial" w:hAnsi="Work Sans" w:cs="Arial"/>
                <w:b/>
                <w:sz w:val="22"/>
                <w:szCs w:val="22"/>
              </w:rPr>
              <w:t>dd</w:t>
            </w:r>
            <w:proofErr w:type="spellEnd"/>
            <w:r w:rsidRPr="00BF5E3F">
              <w:rPr>
                <w:rFonts w:ascii="Work Sans" w:eastAsia="Arial" w:hAnsi="Work Sans" w:cs="Arial"/>
                <w:b/>
                <w:sz w:val="22"/>
                <w:szCs w:val="22"/>
              </w:rPr>
              <w:t>/mm/</w:t>
            </w:r>
            <w:proofErr w:type="spellStart"/>
            <w:r w:rsidRPr="00BF5E3F">
              <w:rPr>
                <w:rFonts w:ascii="Work Sans" w:eastAsia="Arial" w:hAnsi="Work Sans" w:cs="Arial"/>
                <w:b/>
                <w:sz w:val="22"/>
                <w:szCs w:val="22"/>
              </w:rPr>
              <w:t>aa</w:t>
            </w:r>
            <w:proofErr w:type="spellEnd"/>
            <w:r w:rsidRPr="00BF5E3F">
              <w:rPr>
                <w:rFonts w:ascii="Work Sans" w:eastAsia="Arial" w:hAnsi="Work Sans" w:cs="Arial"/>
                <w:b/>
                <w:sz w:val="22"/>
                <w:szCs w:val="22"/>
              </w:rPr>
              <w:t>)</w:t>
            </w:r>
          </w:p>
        </w:tc>
        <w:tc>
          <w:tcPr>
            <w:tcW w:w="2083" w:type="dxa"/>
            <w:gridSpan w:val="5"/>
            <w:shd w:val="clear" w:color="auto" w:fill="DBDBDB" w:themeFill="accent3" w:themeFillTint="66"/>
            <w:vAlign w:val="center"/>
          </w:tcPr>
          <w:p w14:paraId="7D4CD8FA" w14:textId="77777777" w:rsidR="00375B13" w:rsidRPr="00BF5E3F" w:rsidRDefault="0037377E">
            <w:pPr>
              <w:jc w:val="center"/>
              <w:rPr>
                <w:rFonts w:ascii="Work Sans" w:eastAsia="Arial" w:hAnsi="Work Sans" w:cs="Arial"/>
                <w:b/>
                <w:sz w:val="22"/>
                <w:szCs w:val="22"/>
              </w:rPr>
            </w:pPr>
            <w:r w:rsidRPr="00BF5E3F">
              <w:rPr>
                <w:rFonts w:ascii="Work Sans" w:eastAsia="Arial" w:hAnsi="Work Sans" w:cs="Arial"/>
                <w:b/>
                <w:sz w:val="22"/>
                <w:szCs w:val="22"/>
              </w:rPr>
              <w:t>Hasta (</w:t>
            </w:r>
            <w:proofErr w:type="spellStart"/>
            <w:r w:rsidRPr="00BF5E3F">
              <w:rPr>
                <w:rFonts w:ascii="Work Sans" w:eastAsia="Arial" w:hAnsi="Work Sans" w:cs="Arial"/>
                <w:b/>
                <w:sz w:val="22"/>
                <w:szCs w:val="22"/>
              </w:rPr>
              <w:t>dd</w:t>
            </w:r>
            <w:proofErr w:type="spellEnd"/>
            <w:r w:rsidRPr="00BF5E3F">
              <w:rPr>
                <w:rFonts w:ascii="Work Sans" w:eastAsia="Arial" w:hAnsi="Work Sans" w:cs="Arial"/>
                <w:b/>
                <w:sz w:val="22"/>
                <w:szCs w:val="22"/>
              </w:rPr>
              <w:t>/mm/</w:t>
            </w:r>
            <w:proofErr w:type="spellStart"/>
            <w:r w:rsidRPr="00BF5E3F">
              <w:rPr>
                <w:rFonts w:ascii="Work Sans" w:eastAsia="Arial" w:hAnsi="Work Sans" w:cs="Arial"/>
                <w:b/>
                <w:sz w:val="22"/>
                <w:szCs w:val="22"/>
              </w:rPr>
              <w:t>aa</w:t>
            </w:r>
            <w:proofErr w:type="spellEnd"/>
            <w:r w:rsidRPr="00BF5E3F">
              <w:rPr>
                <w:rFonts w:ascii="Work Sans" w:eastAsia="Arial" w:hAnsi="Work Sans" w:cs="Arial"/>
                <w:b/>
                <w:sz w:val="22"/>
                <w:szCs w:val="22"/>
              </w:rPr>
              <w:t>)</w:t>
            </w:r>
          </w:p>
        </w:tc>
        <w:tc>
          <w:tcPr>
            <w:tcW w:w="1980" w:type="dxa"/>
            <w:gridSpan w:val="2"/>
            <w:vMerge w:val="restart"/>
            <w:shd w:val="clear" w:color="auto" w:fill="D9D9D9" w:themeFill="background1" w:themeFillShade="D9"/>
            <w:vAlign w:val="center"/>
          </w:tcPr>
          <w:p w14:paraId="082CD840" w14:textId="77777777" w:rsidR="00375B13" w:rsidRPr="00BF5E3F" w:rsidRDefault="0037377E">
            <w:pPr>
              <w:jc w:val="center"/>
              <w:rPr>
                <w:rFonts w:ascii="Work Sans" w:eastAsia="Arial" w:hAnsi="Work Sans" w:cs="Arial"/>
                <w:b/>
                <w:sz w:val="22"/>
                <w:szCs w:val="22"/>
              </w:rPr>
            </w:pPr>
            <w:r w:rsidRPr="00BF5E3F">
              <w:rPr>
                <w:rFonts w:ascii="Work Sans" w:eastAsia="Arial" w:hAnsi="Work Sans" w:cs="Arial"/>
                <w:b/>
                <w:sz w:val="22"/>
                <w:szCs w:val="22"/>
              </w:rPr>
              <w:t>FECHA PRESENTACIÓN DEL INFORME</w:t>
            </w:r>
          </w:p>
        </w:tc>
        <w:tc>
          <w:tcPr>
            <w:tcW w:w="1324" w:type="dxa"/>
            <w:gridSpan w:val="2"/>
            <w:shd w:val="clear" w:color="auto" w:fill="D9D9D9" w:themeFill="background1" w:themeFillShade="D9"/>
            <w:vAlign w:val="center"/>
          </w:tcPr>
          <w:p w14:paraId="3B70B23E" w14:textId="77777777" w:rsidR="00375B13" w:rsidRPr="00BF5E3F" w:rsidRDefault="0037377E">
            <w:pPr>
              <w:jc w:val="center"/>
              <w:rPr>
                <w:rFonts w:ascii="Work Sans" w:eastAsia="Arial" w:hAnsi="Work Sans" w:cs="Arial"/>
                <w:b/>
                <w:sz w:val="22"/>
                <w:szCs w:val="22"/>
              </w:rPr>
            </w:pPr>
            <w:r w:rsidRPr="00BF5E3F">
              <w:rPr>
                <w:rFonts w:ascii="Work Sans" w:eastAsia="Arial" w:hAnsi="Work Sans" w:cs="Arial"/>
                <w:b/>
                <w:sz w:val="22"/>
                <w:szCs w:val="22"/>
              </w:rPr>
              <w:t>DD</w:t>
            </w:r>
          </w:p>
        </w:tc>
        <w:tc>
          <w:tcPr>
            <w:tcW w:w="759" w:type="dxa"/>
            <w:shd w:val="clear" w:color="auto" w:fill="D9D9D9" w:themeFill="background1" w:themeFillShade="D9"/>
            <w:vAlign w:val="center"/>
          </w:tcPr>
          <w:p w14:paraId="6D72C7B1" w14:textId="77777777" w:rsidR="00375B13" w:rsidRPr="00BF5E3F" w:rsidRDefault="0037377E">
            <w:pPr>
              <w:jc w:val="center"/>
              <w:rPr>
                <w:rFonts w:ascii="Work Sans" w:eastAsia="Arial" w:hAnsi="Work Sans" w:cs="Arial"/>
                <w:b/>
                <w:sz w:val="22"/>
                <w:szCs w:val="22"/>
              </w:rPr>
            </w:pPr>
            <w:r w:rsidRPr="00BF5E3F">
              <w:rPr>
                <w:rFonts w:ascii="Work Sans" w:eastAsia="Arial" w:hAnsi="Work Sans" w:cs="Arial"/>
                <w:b/>
                <w:sz w:val="22"/>
                <w:szCs w:val="22"/>
              </w:rPr>
              <w:t>MM</w:t>
            </w:r>
          </w:p>
        </w:tc>
        <w:tc>
          <w:tcPr>
            <w:tcW w:w="844" w:type="dxa"/>
            <w:shd w:val="clear" w:color="auto" w:fill="D9D9D9" w:themeFill="background1" w:themeFillShade="D9"/>
            <w:vAlign w:val="center"/>
          </w:tcPr>
          <w:p w14:paraId="6763C2F7" w14:textId="77777777" w:rsidR="00375B13" w:rsidRPr="00BF5E3F" w:rsidRDefault="0037377E">
            <w:pPr>
              <w:jc w:val="center"/>
              <w:rPr>
                <w:rFonts w:ascii="Work Sans" w:eastAsia="Arial" w:hAnsi="Work Sans" w:cs="Arial"/>
                <w:b/>
                <w:sz w:val="22"/>
                <w:szCs w:val="22"/>
              </w:rPr>
            </w:pPr>
            <w:r w:rsidRPr="00BF5E3F">
              <w:rPr>
                <w:rFonts w:ascii="Work Sans" w:eastAsia="Arial" w:hAnsi="Work Sans" w:cs="Arial"/>
                <w:b/>
                <w:sz w:val="22"/>
                <w:szCs w:val="22"/>
              </w:rPr>
              <w:t>AA</w:t>
            </w:r>
          </w:p>
        </w:tc>
      </w:tr>
      <w:tr w:rsidR="00375B13" w:rsidRPr="00BF5E3F" w14:paraId="7EC48F6C" w14:textId="77777777" w:rsidTr="0E9D6966">
        <w:trPr>
          <w:trHeight w:val="371"/>
        </w:trPr>
        <w:tc>
          <w:tcPr>
            <w:tcW w:w="454" w:type="dxa"/>
            <w:vAlign w:val="center"/>
          </w:tcPr>
          <w:p w14:paraId="77C5E93D" w14:textId="58222B2F" w:rsidR="00375B13" w:rsidRPr="00BF5E3F" w:rsidRDefault="006A2DAB" w:rsidP="615C1A86">
            <w:pPr>
              <w:jc w:val="center"/>
              <w:rPr>
                <w:rFonts w:ascii="Work Sans" w:eastAsia="Arial" w:hAnsi="Work Sans" w:cs="Arial"/>
                <w:b/>
                <w:bCs/>
                <w:sz w:val="22"/>
                <w:szCs w:val="22"/>
              </w:rPr>
            </w:pPr>
            <w:r>
              <w:rPr>
                <w:rFonts w:ascii="Work Sans" w:eastAsia="Arial" w:hAnsi="Work Sans" w:cs="Arial"/>
                <w:b/>
                <w:bCs/>
                <w:sz w:val="22"/>
                <w:szCs w:val="22"/>
              </w:rPr>
              <w:t>5</w:t>
            </w:r>
          </w:p>
        </w:tc>
        <w:tc>
          <w:tcPr>
            <w:tcW w:w="446" w:type="dxa"/>
            <w:vAlign w:val="center"/>
          </w:tcPr>
          <w:p w14:paraId="7E91BDAC" w14:textId="77777777" w:rsidR="00375B13" w:rsidRPr="00BF5E3F" w:rsidRDefault="0037377E">
            <w:pPr>
              <w:jc w:val="center"/>
              <w:rPr>
                <w:rFonts w:ascii="Work Sans" w:eastAsia="Arial" w:hAnsi="Work Sans" w:cs="Arial"/>
                <w:b/>
                <w:sz w:val="22"/>
                <w:szCs w:val="22"/>
              </w:rPr>
            </w:pPr>
            <w:r w:rsidRPr="00BF5E3F">
              <w:rPr>
                <w:rFonts w:ascii="Work Sans" w:eastAsia="Arial" w:hAnsi="Work Sans" w:cs="Arial"/>
                <w:b/>
                <w:sz w:val="22"/>
                <w:szCs w:val="22"/>
              </w:rPr>
              <w:t>DE</w:t>
            </w:r>
          </w:p>
        </w:tc>
        <w:tc>
          <w:tcPr>
            <w:tcW w:w="434" w:type="dxa"/>
            <w:gridSpan w:val="2"/>
            <w:vAlign w:val="center"/>
          </w:tcPr>
          <w:p w14:paraId="38265AB5" w14:textId="02BF6976" w:rsidR="00375B13" w:rsidRPr="00BF5E3F" w:rsidRDefault="0037377E" w:rsidP="2039F3AC">
            <w:pPr>
              <w:jc w:val="center"/>
              <w:rPr>
                <w:rFonts w:ascii="Work Sans" w:eastAsia="Arial" w:hAnsi="Work Sans" w:cs="Arial"/>
                <w:b/>
                <w:bCs/>
                <w:sz w:val="22"/>
                <w:szCs w:val="22"/>
              </w:rPr>
            </w:pPr>
            <w:r w:rsidRPr="2039F3AC">
              <w:rPr>
                <w:rFonts w:ascii="Work Sans" w:eastAsia="Arial" w:hAnsi="Work Sans" w:cs="Arial"/>
                <w:b/>
                <w:bCs/>
                <w:sz w:val="22"/>
                <w:szCs w:val="22"/>
              </w:rPr>
              <w:t>1</w:t>
            </w:r>
            <w:r w:rsidR="38E7D0D7" w:rsidRPr="2039F3AC">
              <w:rPr>
                <w:rFonts w:ascii="Work Sans" w:eastAsia="Arial" w:hAnsi="Work Sans" w:cs="Arial"/>
                <w:b/>
                <w:bCs/>
                <w:sz w:val="22"/>
                <w:szCs w:val="22"/>
              </w:rPr>
              <w:t>2</w:t>
            </w:r>
          </w:p>
        </w:tc>
        <w:tc>
          <w:tcPr>
            <w:tcW w:w="924" w:type="dxa"/>
            <w:gridSpan w:val="2"/>
            <w:vMerge/>
            <w:vAlign w:val="center"/>
          </w:tcPr>
          <w:p w14:paraId="3272A8E6" w14:textId="77777777" w:rsidR="00375B13" w:rsidRPr="00BF5E3F" w:rsidRDefault="00375B13">
            <w:pPr>
              <w:widowControl w:val="0"/>
              <w:pBdr>
                <w:top w:val="nil"/>
                <w:left w:val="nil"/>
                <w:bottom w:val="nil"/>
                <w:right w:val="nil"/>
                <w:between w:val="nil"/>
              </w:pBdr>
              <w:spacing w:line="276" w:lineRule="auto"/>
              <w:rPr>
                <w:rFonts w:ascii="Work Sans" w:eastAsia="Arial" w:hAnsi="Work Sans" w:cs="Arial"/>
                <w:b/>
                <w:sz w:val="22"/>
                <w:szCs w:val="22"/>
              </w:rPr>
            </w:pPr>
          </w:p>
        </w:tc>
        <w:tc>
          <w:tcPr>
            <w:tcW w:w="1205" w:type="dxa"/>
            <w:shd w:val="clear" w:color="auto" w:fill="FFFFFF" w:themeFill="background1"/>
            <w:vAlign w:val="center"/>
          </w:tcPr>
          <w:p w14:paraId="73C63C8B" w14:textId="42D0F888" w:rsidR="00375B13" w:rsidRPr="00BF5E3F" w:rsidRDefault="008043BF" w:rsidP="5E1E43CC">
            <w:pPr>
              <w:jc w:val="center"/>
              <w:rPr>
                <w:rFonts w:ascii="Work Sans" w:eastAsia="Arial" w:hAnsi="Work Sans" w:cs="Arial"/>
                <w:b/>
                <w:bCs/>
                <w:sz w:val="22"/>
                <w:szCs w:val="22"/>
              </w:rPr>
            </w:pPr>
            <w:r>
              <w:rPr>
                <w:rFonts w:ascii="Work Sans" w:eastAsia="Arial" w:hAnsi="Work Sans" w:cs="Arial"/>
                <w:b/>
                <w:bCs/>
                <w:sz w:val="22"/>
                <w:szCs w:val="22"/>
              </w:rPr>
              <w:t>01</w:t>
            </w:r>
            <w:r w:rsidR="731B801E" w:rsidRPr="71AFE1C2">
              <w:rPr>
                <w:rFonts w:ascii="Work Sans" w:eastAsia="Arial" w:hAnsi="Work Sans" w:cs="Arial"/>
                <w:b/>
                <w:bCs/>
                <w:sz w:val="22"/>
                <w:szCs w:val="22"/>
              </w:rPr>
              <w:t>/</w:t>
            </w:r>
            <w:r w:rsidR="00FC7968">
              <w:rPr>
                <w:rFonts w:ascii="Work Sans" w:eastAsia="Arial" w:hAnsi="Work Sans" w:cs="Arial"/>
                <w:b/>
                <w:bCs/>
                <w:sz w:val="22"/>
                <w:szCs w:val="22"/>
              </w:rPr>
              <w:t>0</w:t>
            </w:r>
            <w:r w:rsidR="006A2DAB">
              <w:rPr>
                <w:rFonts w:ascii="Work Sans" w:eastAsia="Arial" w:hAnsi="Work Sans" w:cs="Arial"/>
                <w:b/>
                <w:bCs/>
                <w:sz w:val="22"/>
                <w:szCs w:val="22"/>
              </w:rPr>
              <w:t>5</w:t>
            </w:r>
            <w:r w:rsidR="731B801E" w:rsidRPr="71AFE1C2">
              <w:rPr>
                <w:rFonts w:ascii="Work Sans" w:eastAsia="Arial" w:hAnsi="Work Sans" w:cs="Arial"/>
                <w:b/>
                <w:bCs/>
                <w:sz w:val="22"/>
                <w:szCs w:val="22"/>
              </w:rPr>
              <w:t>/202</w:t>
            </w:r>
            <w:r w:rsidR="00FC7968">
              <w:rPr>
                <w:rFonts w:ascii="Work Sans" w:eastAsia="Arial" w:hAnsi="Work Sans" w:cs="Arial"/>
                <w:b/>
                <w:bCs/>
                <w:sz w:val="22"/>
                <w:szCs w:val="22"/>
              </w:rPr>
              <w:t>6</w:t>
            </w:r>
          </w:p>
        </w:tc>
        <w:tc>
          <w:tcPr>
            <w:tcW w:w="2083" w:type="dxa"/>
            <w:gridSpan w:val="5"/>
            <w:shd w:val="clear" w:color="auto" w:fill="FFFFFF" w:themeFill="background1"/>
            <w:vAlign w:val="center"/>
          </w:tcPr>
          <w:p w14:paraId="170D9B28" w14:textId="3E72C7E7" w:rsidR="00375B13" w:rsidRPr="00BF5E3F" w:rsidRDefault="006C2783" w:rsidP="615C1A86">
            <w:pPr>
              <w:jc w:val="center"/>
              <w:rPr>
                <w:rFonts w:ascii="Work Sans" w:eastAsia="Arial" w:hAnsi="Work Sans" w:cs="Arial"/>
                <w:b/>
                <w:bCs/>
                <w:sz w:val="22"/>
                <w:szCs w:val="22"/>
              </w:rPr>
            </w:pPr>
            <w:r>
              <w:rPr>
                <w:rFonts w:ascii="Work Sans" w:eastAsia="Arial" w:hAnsi="Work Sans" w:cs="Arial"/>
                <w:b/>
                <w:bCs/>
                <w:sz w:val="22"/>
                <w:szCs w:val="22"/>
              </w:rPr>
              <w:t>3</w:t>
            </w:r>
            <w:r w:rsidR="006A2DAB">
              <w:rPr>
                <w:rFonts w:ascii="Work Sans" w:eastAsia="Arial" w:hAnsi="Work Sans" w:cs="Arial"/>
                <w:b/>
                <w:bCs/>
                <w:sz w:val="22"/>
                <w:szCs w:val="22"/>
              </w:rPr>
              <w:t>1</w:t>
            </w:r>
            <w:r w:rsidR="731B801E" w:rsidRPr="71AFE1C2">
              <w:rPr>
                <w:rFonts w:ascii="Work Sans" w:eastAsia="Arial" w:hAnsi="Work Sans" w:cs="Arial"/>
                <w:b/>
                <w:bCs/>
                <w:sz w:val="22"/>
                <w:szCs w:val="22"/>
              </w:rPr>
              <w:t>/</w:t>
            </w:r>
            <w:r w:rsidR="00FC7968">
              <w:rPr>
                <w:rFonts w:ascii="Work Sans" w:eastAsia="Arial" w:hAnsi="Work Sans" w:cs="Arial"/>
                <w:b/>
                <w:bCs/>
                <w:sz w:val="22"/>
                <w:szCs w:val="22"/>
              </w:rPr>
              <w:t>0</w:t>
            </w:r>
            <w:r w:rsidR="006A2DAB">
              <w:rPr>
                <w:rFonts w:ascii="Work Sans" w:eastAsia="Arial" w:hAnsi="Work Sans" w:cs="Arial"/>
                <w:b/>
                <w:bCs/>
                <w:sz w:val="22"/>
                <w:szCs w:val="22"/>
              </w:rPr>
              <w:t>5</w:t>
            </w:r>
            <w:r w:rsidR="731B801E" w:rsidRPr="71AFE1C2">
              <w:rPr>
                <w:rFonts w:ascii="Work Sans" w:eastAsia="Arial" w:hAnsi="Work Sans" w:cs="Arial"/>
                <w:b/>
                <w:bCs/>
                <w:sz w:val="22"/>
                <w:szCs w:val="22"/>
              </w:rPr>
              <w:t>/202</w:t>
            </w:r>
            <w:r w:rsidR="00FC7968">
              <w:rPr>
                <w:rFonts w:ascii="Work Sans" w:eastAsia="Arial" w:hAnsi="Work Sans" w:cs="Arial"/>
                <w:b/>
                <w:bCs/>
                <w:sz w:val="22"/>
                <w:szCs w:val="22"/>
              </w:rPr>
              <w:t>6</w:t>
            </w:r>
          </w:p>
        </w:tc>
        <w:tc>
          <w:tcPr>
            <w:tcW w:w="1980" w:type="dxa"/>
            <w:gridSpan w:val="2"/>
            <w:vMerge/>
            <w:vAlign w:val="center"/>
          </w:tcPr>
          <w:p w14:paraId="00060E59" w14:textId="77777777" w:rsidR="00375B13" w:rsidRPr="00BF5E3F" w:rsidRDefault="00375B13">
            <w:pPr>
              <w:widowControl w:val="0"/>
              <w:pBdr>
                <w:top w:val="nil"/>
                <w:left w:val="nil"/>
                <w:bottom w:val="nil"/>
                <w:right w:val="nil"/>
                <w:between w:val="nil"/>
              </w:pBdr>
              <w:spacing w:line="276" w:lineRule="auto"/>
              <w:rPr>
                <w:rFonts w:ascii="Work Sans" w:eastAsia="Arial" w:hAnsi="Work Sans" w:cs="Arial"/>
                <w:b/>
                <w:sz w:val="22"/>
                <w:szCs w:val="22"/>
              </w:rPr>
            </w:pPr>
          </w:p>
        </w:tc>
        <w:tc>
          <w:tcPr>
            <w:tcW w:w="1324" w:type="dxa"/>
            <w:gridSpan w:val="2"/>
            <w:shd w:val="clear" w:color="auto" w:fill="FFFFFF" w:themeFill="background1"/>
            <w:vAlign w:val="center"/>
          </w:tcPr>
          <w:p w14:paraId="03612462" w14:textId="189E8EF4" w:rsidR="00375B13" w:rsidRPr="00BF5E3F" w:rsidRDefault="25935EAB" w:rsidP="1924A859">
            <w:pPr>
              <w:jc w:val="center"/>
              <w:rPr>
                <w:rFonts w:ascii="Work Sans" w:eastAsia="Arial" w:hAnsi="Work Sans" w:cs="Arial"/>
                <w:b/>
                <w:bCs/>
                <w:sz w:val="22"/>
                <w:szCs w:val="22"/>
              </w:rPr>
            </w:pPr>
            <w:r w:rsidRPr="3C988E1C">
              <w:rPr>
                <w:rFonts w:ascii="Work Sans" w:eastAsia="Arial" w:hAnsi="Work Sans" w:cs="Arial"/>
                <w:b/>
                <w:bCs/>
                <w:sz w:val="22"/>
                <w:szCs w:val="22"/>
              </w:rPr>
              <w:t>0</w:t>
            </w:r>
            <w:r w:rsidR="006A2DAB">
              <w:rPr>
                <w:rFonts w:ascii="Work Sans" w:eastAsia="Arial" w:hAnsi="Work Sans" w:cs="Arial"/>
                <w:b/>
                <w:bCs/>
                <w:sz w:val="22"/>
                <w:szCs w:val="22"/>
              </w:rPr>
              <w:t>9</w:t>
            </w:r>
          </w:p>
        </w:tc>
        <w:tc>
          <w:tcPr>
            <w:tcW w:w="759" w:type="dxa"/>
            <w:shd w:val="clear" w:color="auto" w:fill="FFFFFF" w:themeFill="background1"/>
            <w:vAlign w:val="center"/>
          </w:tcPr>
          <w:p w14:paraId="40BD71FC" w14:textId="21400420" w:rsidR="00375B13" w:rsidRPr="00BF5E3F" w:rsidRDefault="153F6E1D" w:rsidP="501C43F7">
            <w:pPr>
              <w:spacing w:line="259" w:lineRule="auto"/>
              <w:ind w:left="720" w:hanging="720"/>
              <w:jc w:val="center"/>
              <w:rPr>
                <w:rFonts w:ascii="Work Sans" w:eastAsia="Arial" w:hAnsi="Work Sans" w:cs="Arial"/>
                <w:b/>
                <w:bCs/>
                <w:sz w:val="22"/>
                <w:szCs w:val="22"/>
              </w:rPr>
            </w:pPr>
            <w:r w:rsidRPr="501C43F7">
              <w:rPr>
                <w:rFonts w:ascii="Work Sans" w:eastAsia="Arial" w:hAnsi="Work Sans" w:cs="Arial"/>
                <w:b/>
                <w:bCs/>
                <w:sz w:val="22"/>
                <w:szCs w:val="22"/>
              </w:rPr>
              <w:t>0</w:t>
            </w:r>
            <w:r w:rsidR="006A2DAB">
              <w:rPr>
                <w:rFonts w:ascii="Work Sans" w:eastAsia="Arial" w:hAnsi="Work Sans" w:cs="Arial"/>
                <w:b/>
                <w:bCs/>
                <w:sz w:val="22"/>
                <w:szCs w:val="22"/>
              </w:rPr>
              <w:t>6</w:t>
            </w:r>
          </w:p>
        </w:tc>
        <w:tc>
          <w:tcPr>
            <w:tcW w:w="844" w:type="dxa"/>
            <w:shd w:val="clear" w:color="auto" w:fill="FFFFFF" w:themeFill="background1"/>
            <w:vAlign w:val="center"/>
          </w:tcPr>
          <w:p w14:paraId="3ECAA263" w14:textId="3BEDC7D0" w:rsidR="00375B13" w:rsidRPr="00BF5E3F" w:rsidRDefault="0037377E">
            <w:pPr>
              <w:jc w:val="center"/>
              <w:rPr>
                <w:rFonts w:ascii="Work Sans" w:eastAsia="Arial" w:hAnsi="Work Sans" w:cs="Arial"/>
                <w:b/>
                <w:sz w:val="22"/>
                <w:szCs w:val="22"/>
              </w:rPr>
            </w:pPr>
            <w:r w:rsidRPr="00BF5E3F">
              <w:rPr>
                <w:rFonts w:ascii="Work Sans" w:eastAsia="Arial" w:hAnsi="Work Sans" w:cs="Arial"/>
                <w:b/>
                <w:sz w:val="22"/>
                <w:szCs w:val="22"/>
              </w:rPr>
              <w:t>202</w:t>
            </w:r>
            <w:r w:rsidR="00FC7968">
              <w:rPr>
                <w:rFonts w:ascii="Work Sans" w:eastAsia="Arial" w:hAnsi="Work Sans" w:cs="Arial"/>
                <w:b/>
                <w:sz w:val="22"/>
                <w:szCs w:val="22"/>
              </w:rPr>
              <w:t>6</w:t>
            </w:r>
          </w:p>
        </w:tc>
      </w:tr>
      <w:tr w:rsidR="00375B13" w:rsidRPr="00BF5E3F" w14:paraId="1D34DB7E" w14:textId="77777777" w:rsidTr="0E9D6966">
        <w:trPr>
          <w:trHeight w:val="619"/>
        </w:trPr>
        <w:tc>
          <w:tcPr>
            <w:tcW w:w="10453" w:type="dxa"/>
            <w:gridSpan w:val="18"/>
            <w:shd w:val="clear" w:color="auto" w:fill="ACB9CA" w:themeFill="text2" w:themeFillTint="66"/>
            <w:vAlign w:val="center"/>
          </w:tcPr>
          <w:p w14:paraId="55BF0BCF" w14:textId="77777777" w:rsidR="00375B13" w:rsidRPr="00BF5E3F" w:rsidRDefault="0037377E">
            <w:pPr>
              <w:jc w:val="center"/>
              <w:rPr>
                <w:rFonts w:ascii="Work Sans" w:eastAsia="Arial" w:hAnsi="Work Sans" w:cs="Arial"/>
                <w:b/>
                <w:sz w:val="22"/>
                <w:szCs w:val="22"/>
              </w:rPr>
            </w:pPr>
            <w:r w:rsidRPr="00BF5E3F">
              <w:rPr>
                <w:rFonts w:ascii="Work Sans" w:eastAsia="Arial" w:hAnsi="Work Sans" w:cs="Arial"/>
                <w:b/>
                <w:sz w:val="22"/>
                <w:szCs w:val="22"/>
              </w:rPr>
              <w:t>INFORMACIÓN BÁSICA DEL CONTRATO</w:t>
            </w:r>
          </w:p>
        </w:tc>
      </w:tr>
      <w:tr w:rsidR="00375B13" w:rsidRPr="00BF5E3F" w14:paraId="7847CA44" w14:textId="77777777" w:rsidTr="0E9D6966">
        <w:trPr>
          <w:trHeight w:val="649"/>
        </w:trPr>
        <w:tc>
          <w:tcPr>
            <w:tcW w:w="1206" w:type="dxa"/>
            <w:gridSpan w:val="3"/>
            <w:vMerge w:val="restart"/>
            <w:shd w:val="clear" w:color="auto" w:fill="D9D9D9" w:themeFill="background1" w:themeFillShade="D9"/>
            <w:vAlign w:val="center"/>
          </w:tcPr>
          <w:p w14:paraId="0FD53BB4" w14:textId="77777777" w:rsidR="00375B13" w:rsidRPr="00BF5E3F" w:rsidRDefault="0037377E">
            <w:pPr>
              <w:rPr>
                <w:rFonts w:ascii="Work Sans" w:eastAsia="Arial" w:hAnsi="Work Sans" w:cs="Arial"/>
                <w:b/>
                <w:sz w:val="22"/>
                <w:szCs w:val="22"/>
              </w:rPr>
            </w:pPr>
            <w:r w:rsidRPr="00BF5E3F">
              <w:rPr>
                <w:rFonts w:ascii="Work Sans" w:eastAsia="Arial" w:hAnsi="Work Sans" w:cs="Arial"/>
                <w:b/>
                <w:sz w:val="22"/>
                <w:szCs w:val="22"/>
              </w:rPr>
              <w:t>Nombre/                                                                              Razón Social</w:t>
            </w:r>
          </w:p>
        </w:tc>
        <w:tc>
          <w:tcPr>
            <w:tcW w:w="2271" w:type="dxa"/>
            <w:gridSpan w:val="5"/>
            <w:vMerge w:val="restart"/>
            <w:shd w:val="clear" w:color="auto" w:fill="FFFFFF" w:themeFill="background1"/>
            <w:vAlign w:val="center"/>
          </w:tcPr>
          <w:p w14:paraId="02603472" w14:textId="77777777" w:rsidR="00375B13" w:rsidRPr="00BF5E3F" w:rsidRDefault="0037377E">
            <w:pPr>
              <w:jc w:val="center"/>
              <w:rPr>
                <w:rFonts w:ascii="Work Sans" w:eastAsia="Arial" w:hAnsi="Work Sans" w:cs="Arial"/>
                <w:b/>
                <w:sz w:val="22"/>
                <w:szCs w:val="22"/>
              </w:rPr>
            </w:pPr>
            <w:r w:rsidRPr="00BF5E3F">
              <w:rPr>
                <w:rFonts w:ascii="Work Sans" w:eastAsia="Arial" w:hAnsi="Work Sans" w:cs="Arial"/>
                <w:b/>
                <w:sz w:val="22"/>
                <w:szCs w:val="22"/>
              </w:rPr>
              <w:t>DORA TATIANA REINA ACOSTA</w:t>
            </w:r>
          </w:p>
        </w:tc>
        <w:tc>
          <w:tcPr>
            <w:tcW w:w="2753" w:type="dxa"/>
            <w:gridSpan w:val="5"/>
            <w:shd w:val="clear" w:color="auto" w:fill="D9D9D9" w:themeFill="background1" w:themeFillShade="D9"/>
            <w:vAlign w:val="center"/>
          </w:tcPr>
          <w:p w14:paraId="3FC8BAE7" w14:textId="77777777" w:rsidR="00375B13" w:rsidRPr="00BF5E3F" w:rsidRDefault="0037377E">
            <w:pPr>
              <w:rPr>
                <w:rFonts w:ascii="Work Sans" w:eastAsia="Arial" w:hAnsi="Work Sans" w:cs="Arial"/>
                <w:b/>
                <w:sz w:val="22"/>
                <w:szCs w:val="22"/>
              </w:rPr>
            </w:pPr>
            <w:r w:rsidRPr="00BF5E3F">
              <w:rPr>
                <w:rFonts w:ascii="Work Sans" w:eastAsia="Arial" w:hAnsi="Work Sans" w:cs="Arial"/>
                <w:b/>
                <w:sz w:val="22"/>
                <w:szCs w:val="22"/>
              </w:rPr>
              <w:t xml:space="preserve">No. Identificación C.C o </w:t>
            </w:r>
            <w:proofErr w:type="gramStart"/>
            <w:r w:rsidRPr="00BF5E3F">
              <w:rPr>
                <w:rFonts w:ascii="Work Sans" w:eastAsia="Arial" w:hAnsi="Work Sans" w:cs="Arial"/>
                <w:b/>
                <w:sz w:val="22"/>
                <w:szCs w:val="22"/>
              </w:rPr>
              <w:t>C.E</w:t>
            </w:r>
            <w:proofErr w:type="gramEnd"/>
          </w:p>
        </w:tc>
        <w:tc>
          <w:tcPr>
            <w:tcW w:w="1958" w:type="dxa"/>
            <w:gridSpan w:val="2"/>
            <w:vAlign w:val="center"/>
          </w:tcPr>
          <w:p w14:paraId="12B70052" w14:textId="77777777" w:rsidR="00375B13" w:rsidRPr="00BF5E3F" w:rsidRDefault="0037377E">
            <w:pPr>
              <w:jc w:val="center"/>
              <w:rPr>
                <w:rFonts w:ascii="Work Sans" w:eastAsia="Arial" w:hAnsi="Work Sans" w:cs="Arial"/>
                <w:b/>
                <w:sz w:val="22"/>
                <w:szCs w:val="22"/>
              </w:rPr>
            </w:pPr>
            <w:r w:rsidRPr="00BF5E3F">
              <w:rPr>
                <w:rFonts w:ascii="Work Sans" w:eastAsia="Arial" w:hAnsi="Work Sans" w:cs="Arial"/>
                <w:b/>
                <w:sz w:val="22"/>
                <w:szCs w:val="22"/>
              </w:rPr>
              <w:t>1.030.539.138</w:t>
            </w:r>
          </w:p>
        </w:tc>
        <w:tc>
          <w:tcPr>
            <w:tcW w:w="2265" w:type="dxa"/>
            <w:gridSpan w:val="3"/>
            <w:shd w:val="clear" w:color="auto" w:fill="D9D9D9" w:themeFill="background1" w:themeFillShade="D9"/>
            <w:vAlign w:val="center"/>
          </w:tcPr>
          <w:p w14:paraId="11941073" w14:textId="77777777" w:rsidR="00375B13" w:rsidRPr="00BF5E3F" w:rsidRDefault="0037377E">
            <w:pPr>
              <w:jc w:val="center"/>
              <w:rPr>
                <w:rFonts w:ascii="Work Sans" w:eastAsia="Arial" w:hAnsi="Work Sans" w:cs="Arial"/>
                <w:b/>
                <w:sz w:val="22"/>
                <w:szCs w:val="22"/>
              </w:rPr>
            </w:pPr>
            <w:r w:rsidRPr="00BF5E3F">
              <w:rPr>
                <w:rFonts w:ascii="Work Sans" w:eastAsia="Arial" w:hAnsi="Work Sans" w:cs="Arial"/>
                <w:b/>
                <w:sz w:val="22"/>
                <w:szCs w:val="22"/>
              </w:rPr>
              <w:t xml:space="preserve">Contrato No. </w:t>
            </w:r>
          </w:p>
        </w:tc>
      </w:tr>
      <w:tr w:rsidR="00375B13" w:rsidRPr="00BF5E3F" w14:paraId="15D603E0" w14:textId="77777777" w:rsidTr="0E9D6966">
        <w:trPr>
          <w:trHeight w:val="1260"/>
        </w:trPr>
        <w:tc>
          <w:tcPr>
            <w:tcW w:w="1206" w:type="dxa"/>
            <w:gridSpan w:val="3"/>
            <w:vMerge/>
            <w:vAlign w:val="center"/>
          </w:tcPr>
          <w:p w14:paraId="75277F45" w14:textId="77777777" w:rsidR="00375B13" w:rsidRPr="00BF5E3F" w:rsidRDefault="00375B13">
            <w:pPr>
              <w:widowControl w:val="0"/>
              <w:pBdr>
                <w:top w:val="nil"/>
                <w:left w:val="nil"/>
                <w:bottom w:val="nil"/>
                <w:right w:val="nil"/>
                <w:between w:val="nil"/>
              </w:pBdr>
              <w:spacing w:line="276" w:lineRule="auto"/>
              <w:rPr>
                <w:rFonts w:ascii="Work Sans" w:eastAsia="Arial" w:hAnsi="Work Sans" w:cs="Arial"/>
                <w:b/>
                <w:sz w:val="22"/>
                <w:szCs w:val="22"/>
              </w:rPr>
            </w:pPr>
          </w:p>
        </w:tc>
        <w:tc>
          <w:tcPr>
            <w:tcW w:w="2271" w:type="dxa"/>
            <w:gridSpan w:val="5"/>
            <w:vMerge/>
            <w:vAlign w:val="center"/>
          </w:tcPr>
          <w:p w14:paraId="074A81EA" w14:textId="77777777" w:rsidR="00375B13" w:rsidRPr="00BF5E3F" w:rsidRDefault="00375B13">
            <w:pPr>
              <w:widowControl w:val="0"/>
              <w:pBdr>
                <w:top w:val="nil"/>
                <w:left w:val="nil"/>
                <w:bottom w:val="nil"/>
                <w:right w:val="nil"/>
                <w:between w:val="nil"/>
              </w:pBdr>
              <w:spacing w:line="276" w:lineRule="auto"/>
              <w:rPr>
                <w:rFonts w:ascii="Work Sans" w:eastAsia="Arial" w:hAnsi="Work Sans" w:cs="Arial"/>
                <w:b/>
                <w:sz w:val="22"/>
                <w:szCs w:val="22"/>
              </w:rPr>
            </w:pPr>
          </w:p>
        </w:tc>
        <w:tc>
          <w:tcPr>
            <w:tcW w:w="2753" w:type="dxa"/>
            <w:gridSpan w:val="5"/>
            <w:shd w:val="clear" w:color="auto" w:fill="D9D9D9" w:themeFill="background1" w:themeFillShade="D9"/>
            <w:vAlign w:val="center"/>
          </w:tcPr>
          <w:p w14:paraId="5066AD9F" w14:textId="77777777" w:rsidR="00375B13" w:rsidRPr="00BF5E3F" w:rsidRDefault="0037377E">
            <w:pPr>
              <w:rPr>
                <w:rFonts w:ascii="Work Sans" w:eastAsia="Arial" w:hAnsi="Work Sans" w:cs="Arial"/>
                <w:b/>
                <w:sz w:val="22"/>
                <w:szCs w:val="22"/>
              </w:rPr>
            </w:pPr>
            <w:r w:rsidRPr="00BF5E3F">
              <w:rPr>
                <w:rFonts w:ascii="Work Sans" w:eastAsia="Arial" w:hAnsi="Work Sans" w:cs="Arial"/>
                <w:b/>
                <w:sz w:val="22"/>
                <w:szCs w:val="22"/>
              </w:rPr>
              <w:t>NIT</w:t>
            </w:r>
          </w:p>
        </w:tc>
        <w:tc>
          <w:tcPr>
            <w:tcW w:w="1958" w:type="dxa"/>
            <w:gridSpan w:val="2"/>
            <w:vAlign w:val="center"/>
          </w:tcPr>
          <w:p w14:paraId="0E1F8EC5" w14:textId="77777777" w:rsidR="00375B13" w:rsidRPr="00BF5E3F" w:rsidRDefault="00375B13">
            <w:pPr>
              <w:jc w:val="center"/>
              <w:rPr>
                <w:rFonts w:ascii="Work Sans" w:eastAsia="Arial" w:hAnsi="Work Sans" w:cs="Arial"/>
                <w:b/>
                <w:sz w:val="22"/>
                <w:szCs w:val="22"/>
              </w:rPr>
            </w:pPr>
          </w:p>
        </w:tc>
        <w:tc>
          <w:tcPr>
            <w:tcW w:w="2265" w:type="dxa"/>
            <w:gridSpan w:val="3"/>
            <w:vAlign w:val="center"/>
          </w:tcPr>
          <w:p w14:paraId="6BB4E585" w14:textId="7F4A810B" w:rsidR="00375B13" w:rsidRPr="00BF5E3F" w:rsidRDefault="0037377E">
            <w:pPr>
              <w:jc w:val="center"/>
              <w:rPr>
                <w:rFonts w:ascii="Work Sans" w:eastAsia="Arial" w:hAnsi="Work Sans" w:cs="Arial"/>
                <w:sz w:val="22"/>
                <w:szCs w:val="22"/>
              </w:rPr>
            </w:pPr>
            <w:r w:rsidRPr="54585A69">
              <w:rPr>
                <w:rFonts w:ascii="Work Sans" w:eastAsia="Arial" w:hAnsi="Work Sans" w:cs="Arial"/>
                <w:sz w:val="22"/>
                <w:szCs w:val="22"/>
              </w:rPr>
              <w:t xml:space="preserve"> GGC-</w:t>
            </w:r>
            <w:r w:rsidR="00FC7968" w:rsidRPr="54585A69">
              <w:rPr>
                <w:rFonts w:ascii="Work Sans" w:eastAsia="Arial" w:hAnsi="Work Sans" w:cs="Arial"/>
                <w:sz w:val="22"/>
                <w:szCs w:val="22"/>
              </w:rPr>
              <w:t>1527</w:t>
            </w:r>
            <w:r w:rsidRPr="54585A69">
              <w:rPr>
                <w:rFonts w:ascii="Work Sans" w:eastAsia="Arial" w:hAnsi="Work Sans" w:cs="Arial"/>
                <w:sz w:val="22"/>
                <w:szCs w:val="22"/>
              </w:rPr>
              <w:t>-202</w:t>
            </w:r>
            <w:r w:rsidR="27EE3D6D" w:rsidRPr="54585A69">
              <w:rPr>
                <w:rFonts w:ascii="Work Sans" w:eastAsia="Arial" w:hAnsi="Work Sans" w:cs="Arial"/>
                <w:sz w:val="22"/>
                <w:szCs w:val="22"/>
              </w:rPr>
              <w:t>6</w:t>
            </w:r>
          </w:p>
        </w:tc>
      </w:tr>
      <w:tr w:rsidR="00375B13" w:rsidRPr="00BF5E3F" w14:paraId="5E27FA28" w14:textId="77777777" w:rsidTr="0E9D6966">
        <w:trPr>
          <w:trHeight w:val="721"/>
        </w:trPr>
        <w:tc>
          <w:tcPr>
            <w:tcW w:w="1206" w:type="dxa"/>
            <w:gridSpan w:val="3"/>
            <w:vMerge w:val="restart"/>
            <w:shd w:val="clear" w:color="auto" w:fill="D9D9D9" w:themeFill="background1" w:themeFillShade="D9"/>
            <w:vAlign w:val="center"/>
          </w:tcPr>
          <w:p w14:paraId="4E5F52DC" w14:textId="77777777" w:rsidR="00375B13" w:rsidRPr="00BF5E3F" w:rsidRDefault="0037377E">
            <w:pPr>
              <w:rPr>
                <w:rFonts w:ascii="Work Sans" w:eastAsia="Arial" w:hAnsi="Work Sans" w:cs="Arial"/>
                <w:b/>
                <w:sz w:val="22"/>
                <w:szCs w:val="22"/>
              </w:rPr>
            </w:pPr>
            <w:r w:rsidRPr="00BF5E3F">
              <w:rPr>
                <w:rFonts w:ascii="Work Sans" w:eastAsia="Arial" w:hAnsi="Work Sans" w:cs="Arial"/>
                <w:b/>
                <w:sz w:val="22"/>
                <w:szCs w:val="22"/>
              </w:rPr>
              <w:t>Objeto del Contrato</w:t>
            </w:r>
          </w:p>
        </w:tc>
        <w:tc>
          <w:tcPr>
            <w:tcW w:w="9247" w:type="dxa"/>
            <w:gridSpan w:val="15"/>
            <w:vMerge w:val="restart"/>
            <w:shd w:val="clear" w:color="auto" w:fill="FFFFFF" w:themeFill="background1"/>
            <w:vAlign w:val="center"/>
          </w:tcPr>
          <w:p w14:paraId="39FA9B63" w14:textId="1E49323E" w:rsidR="00375B13" w:rsidRPr="00BF5E3F" w:rsidRDefault="0037377E">
            <w:pPr>
              <w:jc w:val="both"/>
              <w:rPr>
                <w:rFonts w:ascii="Work Sans" w:eastAsia="Arial" w:hAnsi="Work Sans" w:cs="Arial"/>
                <w:sz w:val="22"/>
                <w:szCs w:val="22"/>
              </w:rPr>
            </w:pPr>
            <w:r w:rsidRPr="00BF5E3F">
              <w:rPr>
                <w:rFonts w:ascii="Work Sans" w:eastAsia="Arial" w:hAnsi="Work Sans" w:cs="Arial"/>
                <w:sz w:val="22"/>
                <w:szCs w:val="22"/>
              </w:rPr>
              <w:t xml:space="preserve">Apoyar la gestión administrativa de proyectos de energización financiados por </w:t>
            </w:r>
            <w:r w:rsidR="00CF179C" w:rsidRPr="00BF5E3F">
              <w:rPr>
                <w:rFonts w:ascii="Work Sans" w:eastAsia="Arial" w:hAnsi="Work Sans" w:cs="Arial"/>
                <w:sz w:val="22"/>
                <w:szCs w:val="22"/>
              </w:rPr>
              <w:t>diferentes fuentes</w:t>
            </w:r>
            <w:r w:rsidRPr="00BF5E3F">
              <w:rPr>
                <w:rFonts w:ascii="Work Sans" w:eastAsia="Arial" w:hAnsi="Work Sans" w:cs="Arial"/>
                <w:sz w:val="22"/>
                <w:szCs w:val="22"/>
              </w:rPr>
              <w:t xml:space="preserve"> mediante la elaboración de informes y reportes para facilitar la planificación y el control de recursos.</w:t>
            </w:r>
          </w:p>
        </w:tc>
      </w:tr>
      <w:tr w:rsidR="00375B13" w:rsidRPr="00BF5E3F" w14:paraId="4B54B90D" w14:textId="77777777" w:rsidTr="0E9D6966">
        <w:trPr>
          <w:trHeight w:val="571"/>
        </w:trPr>
        <w:tc>
          <w:tcPr>
            <w:tcW w:w="1206" w:type="dxa"/>
            <w:gridSpan w:val="3"/>
            <w:vMerge/>
            <w:vAlign w:val="center"/>
          </w:tcPr>
          <w:p w14:paraId="3EB4BE87" w14:textId="77777777" w:rsidR="00375B13" w:rsidRPr="00BF5E3F" w:rsidRDefault="00375B13">
            <w:pPr>
              <w:widowControl w:val="0"/>
              <w:pBdr>
                <w:top w:val="nil"/>
                <w:left w:val="nil"/>
                <w:bottom w:val="nil"/>
                <w:right w:val="nil"/>
                <w:between w:val="nil"/>
              </w:pBdr>
              <w:spacing w:line="276" w:lineRule="auto"/>
              <w:rPr>
                <w:rFonts w:ascii="Work Sans" w:eastAsia="Arial" w:hAnsi="Work Sans" w:cs="Arial"/>
                <w:sz w:val="22"/>
                <w:szCs w:val="22"/>
              </w:rPr>
            </w:pPr>
          </w:p>
        </w:tc>
        <w:tc>
          <w:tcPr>
            <w:tcW w:w="9247" w:type="dxa"/>
            <w:gridSpan w:val="15"/>
            <w:vMerge/>
            <w:vAlign w:val="center"/>
          </w:tcPr>
          <w:p w14:paraId="36FE0D65" w14:textId="77777777" w:rsidR="00375B13" w:rsidRPr="00BF5E3F" w:rsidRDefault="00375B13">
            <w:pPr>
              <w:widowControl w:val="0"/>
              <w:pBdr>
                <w:top w:val="nil"/>
                <w:left w:val="nil"/>
                <w:bottom w:val="nil"/>
                <w:right w:val="nil"/>
                <w:between w:val="nil"/>
              </w:pBdr>
              <w:spacing w:line="276" w:lineRule="auto"/>
              <w:rPr>
                <w:rFonts w:ascii="Work Sans" w:eastAsia="Arial" w:hAnsi="Work Sans" w:cs="Arial"/>
                <w:sz w:val="22"/>
                <w:szCs w:val="22"/>
              </w:rPr>
            </w:pPr>
          </w:p>
        </w:tc>
      </w:tr>
      <w:tr w:rsidR="00375B13" w:rsidRPr="00BF5E3F" w14:paraId="16C1C0CA" w14:textId="77777777" w:rsidTr="0E9D6966">
        <w:trPr>
          <w:trHeight w:val="324"/>
        </w:trPr>
        <w:tc>
          <w:tcPr>
            <w:tcW w:w="1206" w:type="dxa"/>
            <w:gridSpan w:val="3"/>
            <w:vMerge/>
            <w:vAlign w:val="center"/>
          </w:tcPr>
          <w:p w14:paraId="0C4C0E01" w14:textId="77777777" w:rsidR="00375B13" w:rsidRPr="00BF5E3F" w:rsidRDefault="00375B13">
            <w:pPr>
              <w:widowControl w:val="0"/>
              <w:pBdr>
                <w:top w:val="nil"/>
                <w:left w:val="nil"/>
                <w:bottom w:val="nil"/>
                <w:right w:val="nil"/>
                <w:between w:val="nil"/>
              </w:pBdr>
              <w:spacing w:line="276" w:lineRule="auto"/>
              <w:rPr>
                <w:rFonts w:ascii="Work Sans" w:eastAsia="Arial" w:hAnsi="Work Sans" w:cs="Arial"/>
                <w:sz w:val="22"/>
                <w:szCs w:val="22"/>
              </w:rPr>
            </w:pPr>
          </w:p>
        </w:tc>
        <w:tc>
          <w:tcPr>
            <w:tcW w:w="9247" w:type="dxa"/>
            <w:gridSpan w:val="15"/>
            <w:vMerge/>
            <w:vAlign w:val="center"/>
          </w:tcPr>
          <w:p w14:paraId="5CC1ED84" w14:textId="77777777" w:rsidR="00375B13" w:rsidRPr="00BF5E3F" w:rsidRDefault="00375B13">
            <w:pPr>
              <w:widowControl w:val="0"/>
              <w:pBdr>
                <w:top w:val="nil"/>
                <w:left w:val="nil"/>
                <w:bottom w:val="nil"/>
                <w:right w:val="nil"/>
                <w:between w:val="nil"/>
              </w:pBdr>
              <w:spacing w:line="276" w:lineRule="auto"/>
              <w:rPr>
                <w:rFonts w:ascii="Work Sans" w:eastAsia="Arial" w:hAnsi="Work Sans" w:cs="Arial"/>
                <w:sz w:val="22"/>
                <w:szCs w:val="22"/>
              </w:rPr>
            </w:pPr>
          </w:p>
        </w:tc>
      </w:tr>
      <w:tr w:rsidR="00375B13" w:rsidRPr="00BF5E3F" w14:paraId="054E2C84" w14:textId="77777777" w:rsidTr="0E9D6966">
        <w:trPr>
          <w:trHeight w:val="485"/>
        </w:trPr>
        <w:tc>
          <w:tcPr>
            <w:tcW w:w="10453" w:type="dxa"/>
            <w:gridSpan w:val="18"/>
            <w:shd w:val="clear" w:color="auto" w:fill="ACB9CA" w:themeFill="text2" w:themeFillTint="66"/>
            <w:vAlign w:val="center"/>
          </w:tcPr>
          <w:p w14:paraId="220DC513" w14:textId="77777777" w:rsidR="00375B13" w:rsidRPr="00BF5E3F" w:rsidRDefault="0037377E">
            <w:pPr>
              <w:jc w:val="center"/>
              <w:rPr>
                <w:rFonts w:ascii="Work Sans" w:eastAsia="Arial" w:hAnsi="Work Sans" w:cs="Arial"/>
                <w:b/>
                <w:sz w:val="22"/>
                <w:szCs w:val="22"/>
              </w:rPr>
            </w:pPr>
            <w:r w:rsidRPr="00BF5E3F">
              <w:rPr>
                <w:rFonts w:ascii="Work Sans" w:eastAsia="Arial" w:hAnsi="Work Sans" w:cs="Arial"/>
                <w:b/>
                <w:sz w:val="22"/>
                <w:szCs w:val="22"/>
              </w:rPr>
              <w:t>OBLIGACIONES ESPECÍFICAS</w:t>
            </w:r>
          </w:p>
        </w:tc>
      </w:tr>
      <w:tr w:rsidR="00375B13" w:rsidRPr="00BF5E3F" w14:paraId="54D1DF74" w14:textId="77777777" w:rsidTr="0E9D6966">
        <w:trPr>
          <w:trHeight w:val="973"/>
        </w:trPr>
        <w:tc>
          <w:tcPr>
            <w:tcW w:w="4121" w:type="dxa"/>
            <w:gridSpan w:val="10"/>
            <w:shd w:val="clear" w:color="auto" w:fill="D9D9D9" w:themeFill="background1" w:themeFillShade="D9"/>
            <w:vAlign w:val="center"/>
          </w:tcPr>
          <w:p w14:paraId="230E89CA" w14:textId="77777777" w:rsidR="00375B13" w:rsidRPr="00BF5E3F" w:rsidRDefault="0037377E">
            <w:pPr>
              <w:jc w:val="center"/>
              <w:rPr>
                <w:rFonts w:ascii="Work Sans" w:eastAsia="Arial" w:hAnsi="Work Sans" w:cs="Arial"/>
                <w:b/>
                <w:sz w:val="22"/>
                <w:szCs w:val="22"/>
              </w:rPr>
            </w:pPr>
            <w:r w:rsidRPr="00BF5E3F">
              <w:rPr>
                <w:rFonts w:ascii="Work Sans" w:eastAsia="Arial" w:hAnsi="Work Sans" w:cs="Arial"/>
                <w:b/>
                <w:sz w:val="22"/>
                <w:szCs w:val="22"/>
              </w:rPr>
              <w:t>OBLIGACIONES Y/O ACTIVIDADES</w:t>
            </w:r>
            <w:r w:rsidRPr="00BF5E3F">
              <w:rPr>
                <w:rFonts w:ascii="Work Sans" w:eastAsia="Arial" w:hAnsi="Work Sans" w:cs="Arial"/>
                <w:sz w:val="22"/>
                <w:szCs w:val="22"/>
              </w:rPr>
              <w:br/>
            </w:r>
            <w:r w:rsidRPr="00BF5E3F">
              <w:rPr>
                <w:rFonts w:ascii="Work Sans" w:eastAsia="Arial" w:hAnsi="Work Sans" w:cs="Arial"/>
                <w:b/>
                <w:sz w:val="22"/>
                <w:szCs w:val="22"/>
              </w:rPr>
              <w:t>Conforme se establecen en el Contrato</w:t>
            </w:r>
          </w:p>
        </w:tc>
        <w:tc>
          <w:tcPr>
            <w:tcW w:w="6332" w:type="dxa"/>
            <w:gridSpan w:val="8"/>
            <w:shd w:val="clear" w:color="auto" w:fill="D9D9D9" w:themeFill="background1" w:themeFillShade="D9"/>
            <w:vAlign w:val="center"/>
          </w:tcPr>
          <w:p w14:paraId="7FC8C8F2" w14:textId="77777777" w:rsidR="00375B13" w:rsidRPr="00BF5E3F" w:rsidRDefault="0037377E">
            <w:pPr>
              <w:jc w:val="center"/>
              <w:rPr>
                <w:rFonts w:ascii="Work Sans" w:eastAsia="Arial" w:hAnsi="Work Sans" w:cs="Arial"/>
                <w:b/>
                <w:sz w:val="22"/>
                <w:szCs w:val="22"/>
              </w:rPr>
            </w:pPr>
            <w:r w:rsidRPr="00BF5E3F">
              <w:rPr>
                <w:rFonts w:ascii="Work Sans" w:eastAsia="Arial" w:hAnsi="Work Sans" w:cs="Arial"/>
                <w:b/>
                <w:sz w:val="22"/>
                <w:szCs w:val="22"/>
              </w:rPr>
              <w:t xml:space="preserve">AVANCES Y LOGROS DEL MES (relacionar en cada obligación y/o actividad si cuenta con evidencia de cumplimiento en el </w:t>
            </w:r>
            <w:proofErr w:type="gramStart"/>
            <w:r w:rsidRPr="00BF5E3F">
              <w:rPr>
                <w:rFonts w:ascii="Work Sans" w:eastAsia="Arial" w:hAnsi="Work Sans" w:cs="Arial"/>
                <w:b/>
                <w:sz w:val="22"/>
                <w:szCs w:val="22"/>
              </w:rPr>
              <w:t>link</w:t>
            </w:r>
            <w:proofErr w:type="gramEnd"/>
            <w:r w:rsidRPr="00BF5E3F">
              <w:rPr>
                <w:rFonts w:ascii="Work Sans" w:eastAsia="Arial" w:hAnsi="Work Sans" w:cs="Arial"/>
                <w:b/>
                <w:sz w:val="22"/>
                <w:szCs w:val="22"/>
              </w:rPr>
              <w:t xml:space="preserve"> del informe cargado en SECOP II o indicar donde reposa la misma)</w:t>
            </w:r>
          </w:p>
        </w:tc>
      </w:tr>
      <w:tr w:rsidR="009F7148" w:rsidRPr="00BF5E3F" w14:paraId="67DB22E2" w14:textId="77777777" w:rsidTr="0E9D6966">
        <w:trPr>
          <w:trHeight w:val="293"/>
        </w:trPr>
        <w:tc>
          <w:tcPr>
            <w:tcW w:w="454" w:type="dxa"/>
            <w:vMerge w:val="restart"/>
            <w:shd w:val="clear" w:color="auto" w:fill="D9D9D9" w:themeFill="background1" w:themeFillShade="D9"/>
            <w:vAlign w:val="center"/>
          </w:tcPr>
          <w:p w14:paraId="12764294" w14:textId="77777777" w:rsidR="009F7148" w:rsidRPr="00BF5E3F" w:rsidRDefault="009F7148" w:rsidP="009F7148">
            <w:pPr>
              <w:jc w:val="center"/>
              <w:rPr>
                <w:rFonts w:ascii="Work Sans" w:eastAsia="Arial" w:hAnsi="Work Sans" w:cs="Arial"/>
                <w:sz w:val="22"/>
                <w:szCs w:val="22"/>
              </w:rPr>
            </w:pPr>
            <w:r w:rsidRPr="00BF5E3F">
              <w:rPr>
                <w:rFonts w:ascii="Work Sans" w:eastAsia="Arial" w:hAnsi="Work Sans" w:cs="Arial"/>
                <w:sz w:val="22"/>
                <w:szCs w:val="22"/>
              </w:rPr>
              <w:t>1</w:t>
            </w:r>
          </w:p>
        </w:tc>
        <w:tc>
          <w:tcPr>
            <w:tcW w:w="3667" w:type="dxa"/>
            <w:gridSpan w:val="9"/>
            <w:vMerge w:val="restart"/>
            <w:vAlign w:val="center"/>
          </w:tcPr>
          <w:p w14:paraId="5DE4EEA5" w14:textId="7EE6312E" w:rsidR="009F7148" w:rsidRPr="00BF5E3F" w:rsidRDefault="00FC7968" w:rsidP="009F7148">
            <w:pPr>
              <w:pBdr>
                <w:top w:val="nil"/>
                <w:left w:val="nil"/>
                <w:bottom w:val="nil"/>
                <w:right w:val="nil"/>
                <w:between w:val="nil"/>
              </w:pBdr>
              <w:jc w:val="both"/>
              <w:rPr>
                <w:rFonts w:ascii="Work Sans" w:eastAsia="Arial" w:hAnsi="Work Sans" w:cs="Arial"/>
                <w:color w:val="000000"/>
                <w:sz w:val="22"/>
                <w:szCs w:val="22"/>
              </w:rPr>
            </w:pPr>
            <w:r w:rsidRPr="00FC7968">
              <w:rPr>
                <w:rFonts w:ascii="Work Sans" w:eastAsia="Arial" w:hAnsi="Work Sans" w:cs="Arial"/>
                <w:color w:val="000000"/>
                <w:sz w:val="22"/>
                <w:szCs w:val="22"/>
              </w:rPr>
              <w:t>Apoyar</w:t>
            </w:r>
            <w:r>
              <w:rPr>
                <w:rFonts w:ascii="Work Sans" w:eastAsia="Arial" w:hAnsi="Work Sans" w:cs="Arial"/>
                <w:color w:val="000000"/>
                <w:sz w:val="22"/>
                <w:szCs w:val="22"/>
              </w:rPr>
              <w:t xml:space="preserve"> </w:t>
            </w:r>
            <w:r w:rsidRPr="00FC7968">
              <w:rPr>
                <w:rFonts w:ascii="Work Sans" w:eastAsia="Arial" w:hAnsi="Work Sans" w:cs="Arial"/>
                <w:color w:val="000000"/>
                <w:sz w:val="22"/>
                <w:szCs w:val="22"/>
              </w:rPr>
              <w:t>la planeación, preparación, desarrollo y seguimiento de las mesas de trabajo técnicas e interinstitucionales asignadas, garantizando la gestión de los espacios institucionales en los casos requeridos.</w:t>
            </w:r>
          </w:p>
        </w:tc>
        <w:tc>
          <w:tcPr>
            <w:tcW w:w="6332" w:type="dxa"/>
            <w:gridSpan w:val="8"/>
            <w:vMerge w:val="restart"/>
            <w:vAlign w:val="center"/>
          </w:tcPr>
          <w:p w14:paraId="546C6321" w14:textId="5B07A1AC" w:rsidR="005065C7" w:rsidRDefault="005065C7" w:rsidP="005065C7">
            <w:pPr>
              <w:jc w:val="both"/>
              <w:rPr>
                <w:rFonts w:ascii="Work Sans" w:eastAsia="Work Sans" w:hAnsi="Work Sans" w:cs="Work Sans"/>
                <w:sz w:val="22"/>
                <w:szCs w:val="22"/>
              </w:rPr>
            </w:pPr>
            <w:r w:rsidRPr="005065C7">
              <w:rPr>
                <w:rFonts w:ascii="Work Sans" w:eastAsia="Work Sans" w:hAnsi="Work Sans" w:cs="Work Sans"/>
                <w:b/>
                <w:bCs/>
                <w:sz w:val="22"/>
                <w:szCs w:val="22"/>
              </w:rPr>
              <w:t xml:space="preserve">Actividad </w:t>
            </w:r>
            <w:r w:rsidR="009501B1">
              <w:rPr>
                <w:rFonts w:ascii="Work Sans" w:eastAsia="Work Sans" w:hAnsi="Work Sans" w:cs="Work Sans"/>
                <w:b/>
                <w:bCs/>
                <w:sz w:val="22"/>
                <w:szCs w:val="22"/>
              </w:rPr>
              <w:t>1</w:t>
            </w:r>
            <w:r w:rsidRPr="005065C7">
              <w:rPr>
                <w:rFonts w:ascii="Work Sans" w:eastAsia="Work Sans" w:hAnsi="Work Sans" w:cs="Work Sans"/>
                <w:b/>
                <w:bCs/>
                <w:sz w:val="22"/>
                <w:szCs w:val="22"/>
              </w:rPr>
              <w:t>:</w:t>
            </w:r>
            <w:r w:rsidRPr="005065C7">
              <w:rPr>
                <w:rFonts w:ascii="Work Sans" w:eastAsia="Work Sans" w:hAnsi="Work Sans" w:cs="Work Sans"/>
                <w:sz w:val="22"/>
                <w:szCs w:val="22"/>
              </w:rPr>
              <w:t xml:space="preserve"> </w:t>
            </w:r>
            <w:r w:rsidR="00B26681">
              <w:rPr>
                <w:rFonts w:ascii="Work Sans" w:eastAsia="Work Sans" w:hAnsi="Work Sans" w:cs="Work Sans"/>
                <w:sz w:val="22"/>
                <w:szCs w:val="22"/>
              </w:rPr>
              <w:t xml:space="preserve">Se apoyó con el diligenciamiento de la matriz </w:t>
            </w:r>
            <w:r w:rsidR="00B26681" w:rsidRPr="00B26681">
              <w:rPr>
                <w:rFonts w:ascii="Work Sans" w:eastAsia="Work Sans" w:hAnsi="Work Sans" w:cs="Work Sans"/>
                <w:sz w:val="22"/>
                <w:szCs w:val="22"/>
              </w:rPr>
              <w:t>de los elementos de protección personal</w:t>
            </w:r>
            <w:r w:rsidR="00B26681">
              <w:rPr>
                <w:rFonts w:ascii="Work Sans" w:eastAsia="Work Sans" w:hAnsi="Work Sans" w:cs="Work Sans"/>
                <w:sz w:val="22"/>
                <w:szCs w:val="22"/>
              </w:rPr>
              <w:t xml:space="preserve"> vigencia 2026.</w:t>
            </w:r>
          </w:p>
          <w:p w14:paraId="7AF21905" w14:textId="77777777" w:rsidR="009501B1" w:rsidRDefault="009501B1" w:rsidP="005065C7">
            <w:pPr>
              <w:jc w:val="both"/>
              <w:rPr>
                <w:rFonts w:ascii="Work Sans" w:eastAsia="Work Sans" w:hAnsi="Work Sans" w:cs="Work Sans"/>
                <w:sz w:val="22"/>
                <w:szCs w:val="22"/>
              </w:rPr>
            </w:pPr>
          </w:p>
          <w:p w14:paraId="2CEF03F2" w14:textId="1AA6BF3C" w:rsidR="009501B1" w:rsidRPr="00B26681" w:rsidRDefault="009501B1" w:rsidP="009501B1">
            <w:pPr>
              <w:jc w:val="both"/>
              <w:rPr>
                <w:rFonts w:ascii="Work Sans" w:eastAsia="Work Sans" w:hAnsi="Work Sans" w:cs="Work Sans"/>
                <w:sz w:val="22"/>
                <w:szCs w:val="22"/>
              </w:rPr>
            </w:pPr>
            <w:r>
              <w:rPr>
                <w:rFonts w:ascii="Work Sans" w:eastAsia="Work Sans" w:hAnsi="Work Sans" w:cs="Work Sans"/>
                <w:b/>
                <w:bCs/>
                <w:sz w:val="22"/>
                <w:szCs w:val="22"/>
              </w:rPr>
              <w:t>Actividad 2:</w:t>
            </w:r>
            <w:r w:rsidR="00B26681">
              <w:rPr>
                <w:rFonts w:ascii="Work Sans" w:eastAsia="Work Sans" w:hAnsi="Work Sans" w:cs="Work Sans"/>
                <w:b/>
                <w:bCs/>
                <w:sz w:val="22"/>
                <w:szCs w:val="22"/>
              </w:rPr>
              <w:t xml:space="preserve"> </w:t>
            </w:r>
            <w:r w:rsidR="00B26681">
              <w:rPr>
                <w:rFonts w:ascii="Work Sans" w:eastAsia="Work Sans" w:hAnsi="Work Sans" w:cs="Work Sans"/>
                <w:sz w:val="22"/>
                <w:szCs w:val="22"/>
              </w:rPr>
              <w:t>Se realizó la presentación de avances</w:t>
            </w:r>
            <w:r w:rsidR="00B26681" w:rsidRPr="00B26681">
              <w:rPr>
                <w:rFonts w:ascii="Work Sans" w:eastAsia="Work Sans" w:hAnsi="Work Sans" w:cs="Work Sans"/>
                <w:sz w:val="22"/>
                <w:szCs w:val="22"/>
              </w:rPr>
              <w:t> de los proyectos de energías renovables en el departamento del Huila</w:t>
            </w:r>
            <w:r w:rsidR="00B26681">
              <w:rPr>
                <w:rFonts w:ascii="Work Sans" w:eastAsia="Work Sans" w:hAnsi="Work Sans" w:cs="Work Sans"/>
                <w:sz w:val="22"/>
                <w:szCs w:val="22"/>
              </w:rPr>
              <w:t xml:space="preserve"> solicitada por el director.</w:t>
            </w:r>
          </w:p>
          <w:p w14:paraId="570569CF" w14:textId="77777777" w:rsidR="004A2CD4" w:rsidRPr="009501B1" w:rsidRDefault="004A2CD4" w:rsidP="009501B1">
            <w:pPr>
              <w:jc w:val="both"/>
              <w:rPr>
                <w:rFonts w:ascii="Work Sans" w:eastAsia="Work Sans" w:hAnsi="Work Sans" w:cs="Work Sans"/>
                <w:sz w:val="22"/>
                <w:szCs w:val="22"/>
              </w:rPr>
            </w:pPr>
          </w:p>
          <w:p w14:paraId="76D3769C" w14:textId="549E533F" w:rsidR="00DF70CF" w:rsidRPr="00B26681" w:rsidRDefault="005065C7" w:rsidP="00B73734">
            <w:pPr>
              <w:jc w:val="both"/>
              <w:rPr>
                <w:rFonts w:ascii="Work Sans" w:eastAsia="Work Sans" w:hAnsi="Work Sans" w:cs="Work Sans"/>
                <w:sz w:val="22"/>
                <w:szCs w:val="22"/>
              </w:rPr>
            </w:pPr>
            <w:r w:rsidRPr="005065C7">
              <w:rPr>
                <w:rFonts w:ascii="Work Sans" w:eastAsia="Work Sans" w:hAnsi="Work Sans" w:cs="Work Sans"/>
                <w:b/>
                <w:bCs/>
                <w:sz w:val="22"/>
                <w:szCs w:val="22"/>
              </w:rPr>
              <w:t>Actividad 3</w:t>
            </w:r>
            <w:r w:rsidR="00B73734">
              <w:rPr>
                <w:rFonts w:ascii="Work Sans" w:eastAsia="Work Sans" w:hAnsi="Work Sans" w:cs="Work Sans"/>
                <w:b/>
                <w:bCs/>
                <w:sz w:val="22"/>
                <w:szCs w:val="22"/>
              </w:rPr>
              <w:t>:</w:t>
            </w:r>
            <w:r w:rsidR="00B26681">
              <w:rPr>
                <w:rFonts w:ascii="Work Sans" w:eastAsia="Work Sans" w:hAnsi="Work Sans" w:cs="Work Sans"/>
                <w:b/>
                <w:bCs/>
                <w:sz w:val="22"/>
                <w:szCs w:val="22"/>
              </w:rPr>
              <w:t xml:space="preserve"> </w:t>
            </w:r>
            <w:r w:rsidR="00B26681">
              <w:rPr>
                <w:rFonts w:ascii="Work Sans" w:eastAsia="Work Sans" w:hAnsi="Work Sans" w:cs="Work Sans"/>
                <w:sz w:val="22"/>
                <w:szCs w:val="22"/>
              </w:rPr>
              <w:t>Se apoyó con el diligenciamiento de la matriz</w:t>
            </w:r>
            <w:r w:rsidR="00A45D94">
              <w:rPr>
                <w:rFonts w:ascii="Work Sans" w:eastAsia="Work Sans" w:hAnsi="Work Sans" w:cs="Work Sans"/>
                <w:sz w:val="22"/>
                <w:szCs w:val="22"/>
              </w:rPr>
              <w:t xml:space="preserve"> información de proyectos “2025-2026”.</w:t>
            </w:r>
          </w:p>
          <w:p w14:paraId="18D540AE" w14:textId="243DE731" w:rsidR="00D76CB5" w:rsidRPr="00D76CB5" w:rsidRDefault="00D76CB5" w:rsidP="00D76CB5">
            <w:pPr>
              <w:jc w:val="both"/>
              <w:rPr>
                <w:rFonts w:ascii="Work Sans" w:eastAsia="Work Sans" w:hAnsi="Work Sans" w:cs="Work Sans"/>
                <w:sz w:val="22"/>
                <w:szCs w:val="22"/>
              </w:rPr>
            </w:pPr>
          </w:p>
          <w:p w14:paraId="4033148D" w14:textId="0ADD92AE" w:rsidR="001B3369" w:rsidRPr="001B3369" w:rsidRDefault="001B3369" w:rsidP="001B3369">
            <w:pPr>
              <w:jc w:val="both"/>
              <w:rPr>
                <w:rFonts w:ascii="Work Sans" w:eastAsia="Work Sans" w:hAnsi="Work Sans" w:cs="Work Sans"/>
                <w:sz w:val="22"/>
                <w:szCs w:val="22"/>
              </w:rPr>
            </w:pPr>
            <w:hyperlink r:id="rId11" w:history="1">
              <w:r w:rsidRPr="001B3369">
                <w:rPr>
                  <w:rStyle w:val="Hipervnculo"/>
                  <w:rFonts w:ascii="Work Sans" w:eastAsia="Work Sans" w:hAnsi="Work Sans" w:cs="Work Sans"/>
                  <w:sz w:val="22"/>
                  <w:szCs w:val="22"/>
                </w:rPr>
                <w:t>OBLIGACIÓN 1</w:t>
              </w:r>
            </w:hyperlink>
          </w:p>
          <w:p w14:paraId="2D843C85" w14:textId="0B39B721" w:rsidR="00A45D94" w:rsidRPr="00A45D94" w:rsidRDefault="00A45D94" w:rsidP="00A45D94">
            <w:pPr>
              <w:jc w:val="both"/>
              <w:rPr>
                <w:rFonts w:ascii="Work Sans" w:eastAsia="Work Sans" w:hAnsi="Work Sans" w:cs="Work Sans"/>
                <w:sz w:val="22"/>
                <w:szCs w:val="22"/>
              </w:rPr>
            </w:pPr>
          </w:p>
          <w:p w14:paraId="693D1853" w14:textId="4F5C12AB" w:rsidR="00D76CB5" w:rsidRPr="00D76CB5" w:rsidRDefault="00D76CB5" w:rsidP="00D76CB5">
            <w:pPr>
              <w:jc w:val="both"/>
              <w:rPr>
                <w:rFonts w:ascii="Work Sans" w:eastAsia="Work Sans" w:hAnsi="Work Sans" w:cs="Work Sans"/>
                <w:sz w:val="22"/>
                <w:szCs w:val="22"/>
              </w:rPr>
            </w:pPr>
          </w:p>
        </w:tc>
      </w:tr>
      <w:tr w:rsidR="009F7148" w:rsidRPr="00BF5E3F" w14:paraId="747F740D" w14:textId="77777777" w:rsidTr="0E9D6966">
        <w:trPr>
          <w:trHeight w:val="324"/>
        </w:trPr>
        <w:tc>
          <w:tcPr>
            <w:tcW w:w="454" w:type="dxa"/>
            <w:vMerge/>
            <w:vAlign w:val="center"/>
          </w:tcPr>
          <w:p w14:paraId="5CD6262B" w14:textId="77777777" w:rsidR="009F7148" w:rsidRPr="00BF5E3F" w:rsidRDefault="009F7148" w:rsidP="009F7148">
            <w:pPr>
              <w:widowControl w:val="0"/>
              <w:pBdr>
                <w:top w:val="nil"/>
                <w:left w:val="nil"/>
                <w:bottom w:val="nil"/>
                <w:right w:val="nil"/>
                <w:between w:val="nil"/>
              </w:pBdr>
              <w:spacing w:line="276" w:lineRule="auto"/>
              <w:rPr>
                <w:rFonts w:ascii="Work Sans" w:eastAsia="Arial" w:hAnsi="Work Sans" w:cs="Arial"/>
                <w:sz w:val="22"/>
                <w:szCs w:val="22"/>
              </w:rPr>
            </w:pPr>
          </w:p>
        </w:tc>
        <w:tc>
          <w:tcPr>
            <w:tcW w:w="3667" w:type="dxa"/>
            <w:gridSpan w:val="9"/>
            <w:vMerge/>
            <w:vAlign w:val="center"/>
          </w:tcPr>
          <w:p w14:paraId="1E83394F" w14:textId="77777777" w:rsidR="009F7148" w:rsidRPr="00BF5E3F" w:rsidRDefault="009F7148" w:rsidP="009F7148">
            <w:pPr>
              <w:widowControl w:val="0"/>
              <w:pBdr>
                <w:top w:val="nil"/>
                <w:left w:val="nil"/>
                <w:bottom w:val="nil"/>
                <w:right w:val="nil"/>
                <w:between w:val="nil"/>
              </w:pBdr>
              <w:spacing w:line="276" w:lineRule="auto"/>
              <w:rPr>
                <w:rFonts w:ascii="Work Sans" w:eastAsia="Arial" w:hAnsi="Work Sans" w:cs="Arial"/>
                <w:sz w:val="22"/>
                <w:szCs w:val="22"/>
              </w:rPr>
            </w:pPr>
          </w:p>
        </w:tc>
        <w:tc>
          <w:tcPr>
            <w:tcW w:w="6332" w:type="dxa"/>
            <w:gridSpan w:val="8"/>
            <w:vMerge/>
            <w:vAlign w:val="center"/>
          </w:tcPr>
          <w:p w14:paraId="2B3A3E94" w14:textId="77777777" w:rsidR="009F7148" w:rsidRPr="00BF5E3F" w:rsidRDefault="009F7148" w:rsidP="009F7148">
            <w:pPr>
              <w:widowControl w:val="0"/>
              <w:pBdr>
                <w:top w:val="nil"/>
                <w:left w:val="nil"/>
                <w:bottom w:val="nil"/>
                <w:right w:val="nil"/>
                <w:between w:val="nil"/>
              </w:pBdr>
              <w:spacing w:line="276" w:lineRule="auto"/>
              <w:rPr>
                <w:rFonts w:ascii="Work Sans" w:eastAsia="Arial" w:hAnsi="Work Sans" w:cs="Arial"/>
                <w:sz w:val="22"/>
                <w:szCs w:val="22"/>
              </w:rPr>
            </w:pPr>
          </w:p>
        </w:tc>
      </w:tr>
      <w:tr w:rsidR="009F7148" w:rsidRPr="00BF5E3F" w14:paraId="3157D04E" w14:textId="77777777" w:rsidTr="0E9D6966">
        <w:trPr>
          <w:trHeight w:val="324"/>
        </w:trPr>
        <w:tc>
          <w:tcPr>
            <w:tcW w:w="454" w:type="dxa"/>
            <w:vMerge/>
            <w:vAlign w:val="center"/>
          </w:tcPr>
          <w:p w14:paraId="58941114" w14:textId="77777777" w:rsidR="009F7148" w:rsidRPr="00BF5E3F" w:rsidRDefault="009F7148" w:rsidP="009F7148">
            <w:pPr>
              <w:widowControl w:val="0"/>
              <w:pBdr>
                <w:top w:val="nil"/>
                <w:left w:val="nil"/>
                <w:bottom w:val="nil"/>
                <w:right w:val="nil"/>
                <w:between w:val="nil"/>
              </w:pBdr>
              <w:spacing w:line="276" w:lineRule="auto"/>
              <w:rPr>
                <w:rFonts w:ascii="Work Sans" w:eastAsia="Arial" w:hAnsi="Work Sans" w:cs="Arial"/>
                <w:sz w:val="22"/>
                <w:szCs w:val="22"/>
              </w:rPr>
            </w:pPr>
          </w:p>
        </w:tc>
        <w:tc>
          <w:tcPr>
            <w:tcW w:w="3667" w:type="dxa"/>
            <w:gridSpan w:val="9"/>
            <w:vMerge/>
            <w:vAlign w:val="center"/>
          </w:tcPr>
          <w:p w14:paraId="43601DEF" w14:textId="77777777" w:rsidR="009F7148" w:rsidRPr="00BF5E3F" w:rsidRDefault="009F7148" w:rsidP="009F7148">
            <w:pPr>
              <w:widowControl w:val="0"/>
              <w:pBdr>
                <w:top w:val="nil"/>
                <w:left w:val="nil"/>
                <w:bottom w:val="nil"/>
                <w:right w:val="nil"/>
                <w:between w:val="nil"/>
              </w:pBdr>
              <w:spacing w:line="276" w:lineRule="auto"/>
              <w:rPr>
                <w:rFonts w:ascii="Work Sans" w:eastAsia="Arial" w:hAnsi="Work Sans" w:cs="Arial"/>
                <w:sz w:val="22"/>
                <w:szCs w:val="22"/>
              </w:rPr>
            </w:pPr>
          </w:p>
        </w:tc>
        <w:tc>
          <w:tcPr>
            <w:tcW w:w="6332" w:type="dxa"/>
            <w:gridSpan w:val="8"/>
            <w:vMerge/>
            <w:vAlign w:val="center"/>
          </w:tcPr>
          <w:p w14:paraId="5969225B" w14:textId="77777777" w:rsidR="009F7148" w:rsidRPr="00BF5E3F" w:rsidRDefault="009F7148" w:rsidP="009F7148">
            <w:pPr>
              <w:widowControl w:val="0"/>
              <w:pBdr>
                <w:top w:val="nil"/>
                <w:left w:val="nil"/>
                <w:bottom w:val="nil"/>
                <w:right w:val="nil"/>
                <w:between w:val="nil"/>
              </w:pBdr>
              <w:spacing w:line="276" w:lineRule="auto"/>
              <w:rPr>
                <w:rFonts w:ascii="Work Sans" w:eastAsia="Arial" w:hAnsi="Work Sans" w:cs="Arial"/>
                <w:sz w:val="22"/>
                <w:szCs w:val="22"/>
              </w:rPr>
            </w:pPr>
          </w:p>
        </w:tc>
      </w:tr>
      <w:tr w:rsidR="009F7148" w:rsidRPr="00BF5E3F" w14:paraId="35F0DE6B" w14:textId="77777777" w:rsidTr="0E9D6966">
        <w:trPr>
          <w:trHeight w:val="293"/>
        </w:trPr>
        <w:tc>
          <w:tcPr>
            <w:tcW w:w="454" w:type="dxa"/>
            <w:vMerge w:val="restart"/>
            <w:shd w:val="clear" w:color="auto" w:fill="D9D9D9" w:themeFill="background1" w:themeFillShade="D9"/>
            <w:vAlign w:val="center"/>
          </w:tcPr>
          <w:p w14:paraId="10DF129C" w14:textId="77777777" w:rsidR="009F7148" w:rsidRPr="00BF5E3F" w:rsidRDefault="009F7148" w:rsidP="009F7148">
            <w:pPr>
              <w:jc w:val="center"/>
              <w:rPr>
                <w:rFonts w:ascii="Work Sans" w:eastAsia="Arial" w:hAnsi="Work Sans" w:cs="Arial"/>
                <w:sz w:val="22"/>
                <w:szCs w:val="22"/>
              </w:rPr>
            </w:pPr>
            <w:r w:rsidRPr="00BF5E3F">
              <w:rPr>
                <w:rFonts w:ascii="Work Sans" w:eastAsia="Arial" w:hAnsi="Work Sans" w:cs="Arial"/>
                <w:sz w:val="22"/>
                <w:szCs w:val="22"/>
              </w:rPr>
              <w:t>2</w:t>
            </w:r>
          </w:p>
        </w:tc>
        <w:tc>
          <w:tcPr>
            <w:tcW w:w="3667" w:type="dxa"/>
            <w:gridSpan w:val="9"/>
            <w:vMerge w:val="restart"/>
            <w:vAlign w:val="center"/>
          </w:tcPr>
          <w:p w14:paraId="58D9AF15" w14:textId="3660DDC6" w:rsidR="009F7148" w:rsidRPr="00BF5E3F" w:rsidRDefault="00FC7968" w:rsidP="009F7148">
            <w:pPr>
              <w:pBdr>
                <w:top w:val="nil"/>
                <w:left w:val="nil"/>
                <w:bottom w:val="nil"/>
                <w:right w:val="nil"/>
                <w:between w:val="nil"/>
              </w:pBdr>
              <w:jc w:val="both"/>
              <w:rPr>
                <w:rFonts w:ascii="Work Sans" w:eastAsia="Arial" w:hAnsi="Work Sans" w:cs="Arial"/>
                <w:color w:val="000000"/>
                <w:sz w:val="22"/>
                <w:szCs w:val="22"/>
              </w:rPr>
            </w:pPr>
            <w:r w:rsidRPr="00FC7968">
              <w:rPr>
                <w:rFonts w:ascii="Work Sans" w:eastAsia="Arial" w:hAnsi="Work Sans" w:cs="Arial"/>
                <w:color w:val="000000"/>
                <w:sz w:val="22"/>
                <w:szCs w:val="22"/>
              </w:rPr>
              <w:t xml:space="preserve">Apoyar la elaboración y consolidación de respuestas a derechos de petición, requerimientos y solicitudes </w:t>
            </w:r>
            <w:r w:rsidRPr="00FC7968">
              <w:rPr>
                <w:rFonts w:ascii="Work Sans" w:eastAsia="Arial" w:hAnsi="Work Sans" w:cs="Arial"/>
                <w:color w:val="000000"/>
                <w:sz w:val="22"/>
                <w:szCs w:val="22"/>
              </w:rPr>
              <w:lastRenderedPageBreak/>
              <w:t>formuladas por entidades territoriales, organismos de control, corporaciones públicas y demás instancias competentes, en los tiempos establecidos por la ley.</w:t>
            </w:r>
          </w:p>
        </w:tc>
        <w:tc>
          <w:tcPr>
            <w:tcW w:w="6332" w:type="dxa"/>
            <w:gridSpan w:val="8"/>
            <w:vMerge w:val="restart"/>
            <w:vAlign w:val="center"/>
          </w:tcPr>
          <w:p w14:paraId="275B7EEE" w14:textId="38B456CC" w:rsidR="71AFE1C2" w:rsidRDefault="096600A7" w:rsidP="4543DE17">
            <w:pPr>
              <w:rPr>
                <w:rFonts w:ascii="Work Sans" w:eastAsia="Work Sans" w:hAnsi="Work Sans" w:cs="Work Sans"/>
                <w:sz w:val="22"/>
                <w:szCs w:val="22"/>
              </w:rPr>
            </w:pPr>
            <w:r w:rsidRPr="00C415FC">
              <w:rPr>
                <w:rFonts w:ascii="Work Sans" w:eastAsia="Work Sans" w:hAnsi="Work Sans" w:cs="Work Sans"/>
                <w:b/>
                <w:bCs/>
                <w:sz w:val="22"/>
                <w:szCs w:val="22"/>
              </w:rPr>
              <w:lastRenderedPageBreak/>
              <w:t>A</w:t>
            </w:r>
            <w:r w:rsidR="00834595" w:rsidRPr="00C415FC">
              <w:rPr>
                <w:rFonts w:ascii="Work Sans" w:eastAsia="Work Sans" w:hAnsi="Work Sans" w:cs="Work Sans"/>
                <w:b/>
                <w:bCs/>
                <w:sz w:val="22"/>
                <w:szCs w:val="22"/>
              </w:rPr>
              <w:t>ctividad</w:t>
            </w:r>
            <w:r w:rsidRPr="00C415FC">
              <w:rPr>
                <w:rFonts w:ascii="Work Sans" w:eastAsia="Work Sans" w:hAnsi="Work Sans" w:cs="Work Sans"/>
                <w:b/>
                <w:bCs/>
                <w:sz w:val="22"/>
                <w:szCs w:val="22"/>
              </w:rPr>
              <w:t xml:space="preserve"> </w:t>
            </w:r>
            <w:r w:rsidR="42EF6A6D" w:rsidRPr="00C415FC">
              <w:rPr>
                <w:rFonts w:ascii="Work Sans" w:eastAsia="Work Sans" w:hAnsi="Work Sans" w:cs="Work Sans"/>
                <w:b/>
                <w:bCs/>
                <w:sz w:val="22"/>
                <w:szCs w:val="22"/>
              </w:rPr>
              <w:t>1</w:t>
            </w:r>
            <w:r w:rsidRPr="00C415FC">
              <w:rPr>
                <w:rFonts w:ascii="Work Sans" w:eastAsia="Work Sans" w:hAnsi="Work Sans" w:cs="Work Sans"/>
                <w:b/>
                <w:bCs/>
                <w:sz w:val="22"/>
                <w:szCs w:val="22"/>
              </w:rPr>
              <w:t>:</w:t>
            </w:r>
            <w:r w:rsidRPr="2A7D5DC2">
              <w:rPr>
                <w:rFonts w:ascii="Work Sans" w:eastAsia="Work Sans" w:hAnsi="Work Sans" w:cs="Work Sans"/>
                <w:sz w:val="22"/>
                <w:szCs w:val="22"/>
              </w:rPr>
              <w:t xml:space="preserve"> Se realizó la proyección de </w:t>
            </w:r>
            <w:r w:rsidR="00416A89">
              <w:rPr>
                <w:rFonts w:ascii="Work Sans" w:eastAsia="Work Sans" w:hAnsi="Work Sans" w:cs="Work Sans"/>
                <w:sz w:val="22"/>
                <w:szCs w:val="22"/>
              </w:rPr>
              <w:t>c</w:t>
            </w:r>
            <w:r w:rsidR="00020271">
              <w:rPr>
                <w:rFonts w:ascii="Work Sans" w:eastAsia="Work Sans" w:hAnsi="Work Sans" w:cs="Work Sans"/>
                <w:sz w:val="22"/>
                <w:szCs w:val="22"/>
              </w:rPr>
              <w:t>uatro</w:t>
            </w:r>
            <w:r w:rsidRPr="2A7D5DC2">
              <w:rPr>
                <w:rFonts w:ascii="Work Sans" w:eastAsia="Work Sans" w:hAnsi="Work Sans" w:cs="Work Sans"/>
                <w:sz w:val="22"/>
                <w:szCs w:val="22"/>
              </w:rPr>
              <w:t xml:space="preserve"> (</w:t>
            </w:r>
            <w:r w:rsidR="00020271">
              <w:rPr>
                <w:rFonts w:ascii="Work Sans" w:eastAsia="Work Sans" w:hAnsi="Work Sans" w:cs="Work Sans"/>
                <w:sz w:val="22"/>
                <w:szCs w:val="22"/>
              </w:rPr>
              <w:t>4</w:t>
            </w:r>
            <w:r w:rsidRPr="2A7D5DC2">
              <w:rPr>
                <w:rFonts w:ascii="Work Sans" w:eastAsia="Work Sans" w:hAnsi="Work Sans" w:cs="Work Sans"/>
                <w:sz w:val="22"/>
                <w:szCs w:val="22"/>
              </w:rPr>
              <w:t>) comunicaciones</w:t>
            </w:r>
            <w:r w:rsidR="00416A89">
              <w:rPr>
                <w:rFonts w:ascii="Work Sans" w:eastAsia="Work Sans" w:hAnsi="Work Sans" w:cs="Work Sans"/>
                <w:sz w:val="22"/>
                <w:szCs w:val="22"/>
              </w:rPr>
              <w:t xml:space="preserve">, </w:t>
            </w:r>
            <w:r w:rsidRPr="2A7D5DC2">
              <w:rPr>
                <w:rFonts w:ascii="Work Sans" w:eastAsia="Work Sans" w:hAnsi="Work Sans" w:cs="Work Sans"/>
                <w:sz w:val="22"/>
                <w:szCs w:val="22"/>
              </w:rPr>
              <w:t>asociadas a los contratos de prestación de servicios a cargo del grupo de fondos y gestión del sector.</w:t>
            </w:r>
          </w:p>
          <w:p w14:paraId="3F25C1AD" w14:textId="3E7B7069" w:rsidR="4543DE17" w:rsidRDefault="4543DE17" w:rsidP="4543DE17">
            <w:pPr>
              <w:rPr>
                <w:rFonts w:ascii="Work Sans" w:eastAsia="Work Sans" w:hAnsi="Work Sans" w:cs="Work Sans"/>
                <w:sz w:val="22"/>
                <w:szCs w:val="22"/>
              </w:rPr>
            </w:pPr>
          </w:p>
          <w:tbl>
            <w:tblPr>
              <w:tblStyle w:val="Tablaconcuadrcula"/>
              <w:tblW w:w="0" w:type="auto"/>
              <w:tblLook w:val="04A0" w:firstRow="1" w:lastRow="0" w:firstColumn="1" w:lastColumn="0" w:noHBand="0" w:noVBand="1"/>
            </w:tblPr>
            <w:tblGrid>
              <w:gridCol w:w="2952"/>
              <w:gridCol w:w="2952"/>
            </w:tblGrid>
            <w:tr w:rsidR="00416A89" w14:paraId="48D1A73B" w14:textId="77777777" w:rsidTr="00416A89">
              <w:tc>
                <w:tcPr>
                  <w:tcW w:w="2952" w:type="dxa"/>
                </w:tcPr>
                <w:p w14:paraId="21B84662" w14:textId="54739C99" w:rsidR="00416A89" w:rsidRDefault="00416A89" w:rsidP="4995652A">
                  <w:r>
                    <w:t>Radicado de Entrada</w:t>
                  </w:r>
                </w:p>
              </w:tc>
              <w:tc>
                <w:tcPr>
                  <w:tcW w:w="2952" w:type="dxa"/>
                </w:tcPr>
                <w:p w14:paraId="3570F0C6" w14:textId="119EC4BD" w:rsidR="00416A89" w:rsidRDefault="00416A89" w:rsidP="4995652A">
                  <w:r>
                    <w:t>Radicado de Salida</w:t>
                  </w:r>
                </w:p>
              </w:tc>
            </w:tr>
            <w:tr w:rsidR="00416A89" w14:paraId="25D1E91D" w14:textId="77777777" w:rsidTr="00416A89">
              <w:tc>
                <w:tcPr>
                  <w:tcW w:w="2952" w:type="dxa"/>
                </w:tcPr>
                <w:p w14:paraId="2E097154" w14:textId="02FDDA97" w:rsidR="00416A89" w:rsidRDefault="00E960AE" w:rsidP="4995652A">
                  <w:r w:rsidRPr="00E960AE">
                    <w:t>1-2026-021669</w:t>
                  </w:r>
                </w:p>
              </w:tc>
              <w:tc>
                <w:tcPr>
                  <w:tcW w:w="2952" w:type="dxa"/>
                </w:tcPr>
                <w:p w14:paraId="3B4D76C3" w14:textId="6C3BCC58" w:rsidR="00416A89" w:rsidRDefault="0056085F" w:rsidP="4995652A">
                  <w:r w:rsidRPr="0056085F">
                    <w:t>2-2026-021546</w:t>
                  </w:r>
                </w:p>
              </w:tc>
            </w:tr>
            <w:tr w:rsidR="00020271" w14:paraId="519D3A85" w14:textId="77777777" w:rsidTr="00416A89">
              <w:tc>
                <w:tcPr>
                  <w:tcW w:w="2952" w:type="dxa"/>
                </w:tcPr>
                <w:p w14:paraId="00E8C1F3" w14:textId="5CD594AF" w:rsidR="00020271" w:rsidRDefault="00E960AE" w:rsidP="00020271">
                  <w:r w:rsidRPr="00E960AE">
                    <w:t>1-2026-022070</w:t>
                  </w:r>
                </w:p>
              </w:tc>
              <w:tc>
                <w:tcPr>
                  <w:tcW w:w="2952" w:type="dxa"/>
                </w:tcPr>
                <w:p w14:paraId="7C653488" w14:textId="6F3E6B34" w:rsidR="00020271" w:rsidRDefault="0056085F" w:rsidP="00020271">
                  <w:r w:rsidRPr="0056085F">
                    <w:t>2-2026-021547</w:t>
                  </w:r>
                </w:p>
              </w:tc>
            </w:tr>
            <w:tr w:rsidR="00020271" w14:paraId="58B936B0" w14:textId="77777777" w:rsidTr="00416A89">
              <w:tc>
                <w:tcPr>
                  <w:tcW w:w="2952" w:type="dxa"/>
                </w:tcPr>
                <w:p w14:paraId="17DAE21A" w14:textId="18349070" w:rsidR="00020271" w:rsidRDefault="0056085F" w:rsidP="00020271">
                  <w:r w:rsidRPr="0056085F">
                    <w:t>1-2026-024930</w:t>
                  </w:r>
                </w:p>
              </w:tc>
              <w:tc>
                <w:tcPr>
                  <w:tcW w:w="2952" w:type="dxa"/>
                </w:tcPr>
                <w:p w14:paraId="4320B47F" w14:textId="2520B41A" w:rsidR="00020271" w:rsidRDefault="0056085F" w:rsidP="00020271">
                  <w:r w:rsidRPr="0056085F">
                    <w:t>2-2026-023789</w:t>
                  </w:r>
                </w:p>
              </w:tc>
            </w:tr>
            <w:tr w:rsidR="00020271" w14:paraId="14B5001F" w14:textId="77777777" w:rsidTr="00416A89">
              <w:tc>
                <w:tcPr>
                  <w:tcW w:w="2952" w:type="dxa"/>
                </w:tcPr>
                <w:p w14:paraId="5473F3E0" w14:textId="2BBEFBD7" w:rsidR="00020271" w:rsidRDefault="0056085F" w:rsidP="00020271">
                  <w:r w:rsidRPr="0056085F">
                    <w:t>1-2026-025221</w:t>
                  </w:r>
                </w:p>
              </w:tc>
              <w:tc>
                <w:tcPr>
                  <w:tcW w:w="2952" w:type="dxa"/>
                </w:tcPr>
                <w:p w14:paraId="7F5FAE77" w14:textId="52EA4BEB" w:rsidR="00020271" w:rsidRDefault="0056085F" w:rsidP="00020271">
                  <w:r w:rsidRPr="0056085F">
                    <w:t>2-2026-023832</w:t>
                  </w:r>
                </w:p>
              </w:tc>
            </w:tr>
          </w:tbl>
          <w:p w14:paraId="72E68081" w14:textId="77777777" w:rsidR="00954DD8" w:rsidRDefault="00954DD8" w:rsidP="4995652A"/>
          <w:p w14:paraId="7BE7B108" w14:textId="77777777" w:rsidR="001B3369" w:rsidRPr="001B3369" w:rsidRDefault="001B3369" w:rsidP="001B3369">
            <w:hyperlink r:id="rId12" w:history="1">
              <w:r w:rsidRPr="001B3369">
                <w:rPr>
                  <w:rStyle w:val="Hipervnculo"/>
                </w:rPr>
                <w:t>OBLIGACIÓN 2</w:t>
              </w:r>
            </w:hyperlink>
          </w:p>
          <w:p w14:paraId="501AF9E0" w14:textId="46FAC3BC" w:rsidR="000822C1" w:rsidRPr="008C600D" w:rsidRDefault="000822C1" w:rsidP="001B3369"/>
        </w:tc>
      </w:tr>
      <w:tr w:rsidR="009F7148" w:rsidRPr="00BF5E3F" w14:paraId="3F802B9E" w14:textId="77777777" w:rsidTr="0E9D6966">
        <w:trPr>
          <w:trHeight w:val="324"/>
        </w:trPr>
        <w:tc>
          <w:tcPr>
            <w:tcW w:w="454" w:type="dxa"/>
            <w:vMerge/>
            <w:vAlign w:val="center"/>
          </w:tcPr>
          <w:p w14:paraId="749172C1" w14:textId="77777777" w:rsidR="009F7148" w:rsidRPr="00BF5E3F" w:rsidRDefault="009F7148" w:rsidP="009F7148">
            <w:pPr>
              <w:widowControl w:val="0"/>
              <w:pBdr>
                <w:top w:val="nil"/>
                <w:left w:val="nil"/>
                <w:bottom w:val="nil"/>
                <w:right w:val="nil"/>
                <w:between w:val="nil"/>
              </w:pBdr>
              <w:spacing w:line="276" w:lineRule="auto"/>
              <w:rPr>
                <w:rFonts w:ascii="Work Sans" w:eastAsia="Arial" w:hAnsi="Work Sans" w:cs="Arial"/>
                <w:sz w:val="22"/>
                <w:szCs w:val="22"/>
              </w:rPr>
            </w:pPr>
          </w:p>
        </w:tc>
        <w:tc>
          <w:tcPr>
            <w:tcW w:w="3667" w:type="dxa"/>
            <w:gridSpan w:val="9"/>
            <w:vMerge/>
            <w:vAlign w:val="center"/>
          </w:tcPr>
          <w:p w14:paraId="0AEC45AF" w14:textId="77777777" w:rsidR="009F7148" w:rsidRPr="00BF5E3F" w:rsidRDefault="009F7148" w:rsidP="009F7148">
            <w:pPr>
              <w:widowControl w:val="0"/>
              <w:pBdr>
                <w:top w:val="nil"/>
                <w:left w:val="nil"/>
                <w:bottom w:val="nil"/>
                <w:right w:val="nil"/>
                <w:between w:val="nil"/>
              </w:pBdr>
              <w:spacing w:line="276" w:lineRule="auto"/>
              <w:rPr>
                <w:rFonts w:ascii="Work Sans" w:eastAsia="Arial" w:hAnsi="Work Sans" w:cs="Arial"/>
                <w:sz w:val="22"/>
                <w:szCs w:val="22"/>
              </w:rPr>
            </w:pPr>
          </w:p>
        </w:tc>
        <w:tc>
          <w:tcPr>
            <w:tcW w:w="6332" w:type="dxa"/>
            <w:gridSpan w:val="8"/>
            <w:vMerge/>
            <w:vAlign w:val="center"/>
          </w:tcPr>
          <w:p w14:paraId="253A0FE3" w14:textId="77777777" w:rsidR="009F7148" w:rsidRPr="00BF5E3F" w:rsidRDefault="009F7148" w:rsidP="009F7148">
            <w:pPr>
              <w:widowControl w:val="0"/>
              <w:pBdr>
                <w:top w:val="nil"/>
                <w:left w:val="nil"/>
                <w:bottom w:val="nil"/>
                <w:right w:val="nil"/>
                <w:between w:val="nil"/>
              </w:pBdr>
              <w:spacing w:line="276" w:lineRule="auto"/>
              <w:rPr>
                <w:rFonts w:ascii="Work Sans" w:eastAsia="Arial" w:hAnsi="Work Sans" w:cs="Arial"/>
                <w:sz w:val="22"/>
                <w:szCs w:val="22"/>
              </w:rPr>
            </w:pPr>
          </w:p>
        </w:tc>
      </w:tr>
      <w:tr w:rsidR="009F7148" w:rsidRPr="00BF5E3F" w14:paraId="3385E6D9" w14:textId="77777777" w:rsidTr="0E9D6966">
        <w:trPr>
          <w:trHeight w:val="324"/>
        </w:trPr>
        <w:tc>
          <w:tcPr>
            <w:tcW w:w="454" w:type="dxa"/>
            <w:vMerge/>
            <w:vAlign w:val="center"/>
          </w:tcPr>
          <w:p w14:paraId="3316100F" w14:textId="77777777" w:rsidR="009F7148" w:rsidRPr="00BF5E3F" w:rsidRDefault="009F7148" w:rsidP="009F7148">
            <w:pPr>
              <w:widowControl w:val="0"/>
              <w:pBdr>
                <w:top w:val="nil"/>
                <w:left w:val="nil"/>
                <w:bottom w:val="nil"/>
                <w:right w:val="nil"/>
                <w:between w:val="nil"/>
              </w:pBdr>
              <w:spacing w:line="276" w:lineRule="auto"/>
              <w:rPr>
                <w:rFonts w:ascii="Work Sans" w:eastAsia="Arial" w:hAnsi="Work Sans" w:cs="Arial"/>
                <w:sz w:val="22"/>
                <w:szCs w:val="22"/>
              </w:rPr>
            </w:pPr>
          </w:p>
        </w:tc>
        <w:tc>
          <w:tcPr>
            <w:tcW w:w="3667" w:type="dxa"/>
            <w:gridSpan w:val="9"/>
            <w:vMerge/>
            <w:vAlign w:val="center"/>
          </w:tcPr>
          <w:p w14:paraId="7072EA1C" w14:textId="77777777" w:rsidR="009F7148" w:rsidRPr="00BF5E3F" w:rsidRDefault="009F7148" w:rsidP="009F7148">
            <w:pPr>
              <w:widowControl w:val="0"/>
              <w:pBdr>
                <w:top w:val="nil"/>
                <w:left w:val="nil"/>
                <w:bottom w:val="nil"/>
                <w:right w:val="nil"/>
                <w:between w:val="nil"/>
              </w:pBdr>
              <w:spacing w:line="276" w:lineRule="auto"/>
              <w:rPr>
                <w:rFonts w:ascii="Work Sans" w:eastAsia="Arial" w:hAnsi="Work Sans" w:cs="Arial"/>
                <w:sz w:val="22"/>
                <w:szCs w:val="22"/>
              </w:rPr>
            </w:pPr>
          </w:p>
        </w:tc>
        <w:tc>
          <w:tcPr>
            <w:tcW w:w="6332" w:type="dxa"/>
            <w:gridSpan w:val="8"/>
            <w:vMerge/>
            <w:vAlign w:val="center"/>
          </w:tcPr>
          <w:p w14:paraId="038C2C23" w14:textId="77777777" w:rsidR="009F7148" w:rsidRPr="00BF5E3F" w:rsidRDefault="009F7148" w:rsidP="009F7148">
            <w:pPr>
              <w:widowControl w:val="0"/>
              <w:pBdr>
                <w:top w:val="nil"/>
                <w:left w:val="nil"/>
                <w:bottom w:val="nil"/>
                <w:right w:val="nil"/>
                <w:between w:val="nil"/>
              </w:pBdr>
              <w:spacing w:line="276" w:lineRule="auto"/>
              <w:rPr>
                <w:rFonts w:ascii="Work Sans" w:eastAsia="Arial" w:hAnsi="Work Sans" w:cs="Arial"/>
                <w:sz w:val="22"/>
                <w:szCs w:val="22"/>
              </w:rPr>
            </w:pPr>
          </w:p>
        </w:tc>
      </w:tr>
      <w:tr w:rsidR="009F7148" w:rsidRPr="00BF5E3F" w14:paraId="00FA87B6" w14:textId="77777777" w:rsidTr="0E9D6966">
        <w:trPr>
          <w:trHeight w:val="293"/>
        </w:trPr>
        <w:tc>
          <w:tcPr>
            <w:tcW w:w="454" w:type="dxa"/>
            <w:vMerge w:val="restart"/>
            <w:shd w:val="clear" w:color="auto" w:fill="D9D9D9" w:themeFill="background1" w:themeFillShade="D9"/>
            <w:vAlign w:val="center"/>
          </w:tcPr>
          <w:p w14:paraId="32F5EC26" w14:textId="77777777" w:rsidR="009F7148" w:rsidRPr="00BF5E3F" w:rsidRDefault="009F7148" w:rsidP="009F7148">
            <w:pPr>
              <w:jc w:val="center"/>
              <w:rPr>
                <w:rFonts w:ascii="Work Sans" w:eastAsia="Arial" w:hAnsi="Work Sans" w:cs="Arial"/>
                <w:sz w:val="22"/>
                <w:szCs w:val="22"/>
              </w:rPr>
            </w:pPr>
            <w:r w:rsidRPr="00BF5E3F">
              <w:rPr>
                <w:rFonts w:ascii="Work Sans" w:eastAsia="Arial" w:hAnsi="Work Sans" w:cs="Arial"/>
                <w:sz w:val="22"/>
                <w:szCs w:val="22"/>
              </w:rPr>
              <w:t>3</w:t>
            </w:r>
          </w:p>
        </w:tc>
        <w:tc>
          <w:tcPr>
            <w:tcW w:w="3667" w:type="dxa"/>
            <w:gridSpan w:val="9"/>
            <w:vMerge w:val="restart"/>
            <w:vAlign w:val="center"/>
          </w:tcPr>
          <w:p w14:paraId="1F713510" w14:textId="5F263074" w:rsidR="009F7148" w:rsidRPr="00BF5E3F" w:rsidRDefault="00FC7968" w:rsidP="009F7148">
            <w:pPr>
              <w:pBdr>
                <w:top w:val="nil"/>
                <w:left w:val="nil"/>
                <w:bottom w:val="nil"/>
                <w:right w:val="nil"/>
                <w:between w:val="nil"/>
              </w:pBdr>
              <w:jc w:val="both"/>
              <w:rPr>
                <w:rFonts w:ascii="Work Sans" w:eastAsia="Arial" w:hAnsi="Work Sans" w:cs="Arial"/>
                <w:color w:val="000000"/>
                <w:sz w:val="22"/>
                <w:szCs w:val="22"/>
              </w:rPr>
            </w:pPr>
            <w:r w:rsidRPr="00FC7968">
              <w:rPr>
                <w:rFonts w:ascii="Work Sans" w:eastAsia="Arial" w:hAnsi="Work Sans" w:cs="Arial"/>
                <w:color w:val="000000"/>
                <w:sz w:val="22"/>
                <w:szCs w:val="22"/>
              </w:rPr>
              <w:t>Apoyo a la gestión administrativa y documental de los fondos de apoyo a la energización y/o mecanismos asignados que contribuyan al cierre de la brecha energética.</w:t>
            </w:r>
          </w:p>
        </w:tc>
        <w:tc>
          <w:tcPr>
            <w:tcW w:w="6332" w:type="dxa"/>
            <w:gridSpan w:val="8"/>
            <w:vMerge w:val="restart"/>
            <w:vAlign w:val="center"/>
          </w:tcPr>
          <w:p w14:paraId="7764703D" w14:textId="49F346B2" w:rsidR="009F124A" w:rsidRDefault="009F124A" w:rsidP="009F124A">
            <w:pPr>
              <w:rPr>
                <w:rFonts w:ascii="Work Sans" w:eastAsia="Work Sans" w:hAnsi="Work Sans" w:cs="Work Sans"/>
                <w:sz w:val="22"/>
                <w:szCs w:val="22"/>
              </w:rPr>
            </w:pPr>
            <w:r w:rsidRPr="009F124A">
              <w:rPr>
                <w:rFonts w:ascii="Work Sans" w:eastAsia="Work Sans" w:hAnsi="Work Sans" w:cs="Work Sans"/>
                <w:b/>
                <w:bCs/>
                <w:sz w:val="22"/>
                <w:szCs w:val="22"/>
              </w:rPr>
              <w:t>Actividad 1:</w:t>
            </w:r>
            <w:r w:rsidRPr="009F124A">
              <w:rPr>
                <w:rFonts w:ascii="Work Sans" w:eastAsia="Work Sans" w:hAnsi="Work Sans" w:cs="Work Sans"/>
                <w:sz w:val="22"/>
                <w:szCs w:val="22"/>
              </w:rPr>
              <w:t xml:space="preserve"> Se realizaron las citaciones</w:t>
            </w:r>
            <w:r w:rsidR="00703BA9">
              <w:rPr>
                <w:rFonts w:ascii="Work Sans" w:eastAsia="Work Sans" w:hAnsi="Work Sans" w:cs="Work Sans"/>
                <w:sz w:val="22"/>
                <w:szCs w:val="22"/>
              </w:rPr>
              <w:t xml:space="preserve"> y el seguimiento de estas</w:t>
            </w:r>
            <w:r w:rsidR="00341724">
              <w:rPr>
                <w:rFonts w:ascii="Work Sans" w:eastAsia="Work Sans" w:hAnsi="Work Sans" w:cs="Work Sans"/>
                <w:sz w:val="22"/>
                <w:szCs w:val="22"/>
              </w:rPr>
              <w:t xml:space="preserve"> para la socialización del Plan Nacional De Electrificación Rural (PNER)</w:t>
            </w:r>
            <w:r w:rsidR="00152477">
              <w:rPr>
                <w:rFonts w:ascii="Work Sans" w:eastAsia="Work Sans" w:hAnsi="Work Sans" w:cs="Work Sans"/>
                <w:sz w:val="22"/>
                <w:szCs w:val="22"/>
              </w:rPr>
              <w:t xml:space="preserve"> a las subregiones</w:t>
            </w:r>
            <w:r w:rsidR="008458CA">
              <w:rPr>
                <w:rFonts w:ascii="Work Sans" w:eastAsia="Work Sans" w:hAnsi="Work Sans" w:cs="Work Sans"/>
                <w:sz w:val="22"/>
                <w:szCs w:val="22"/>
              </w:rPr>
              <w:t xml:space="preserve"> PDET</w:t>
            </w:r>
            <w:r w:rsidR="00152477">
              <w:rPr>
                <w:rFonts w:ascii="Work Sans" w:eastAsia="Work Sans" w:hAnsi="Work Sans" w:cs="Work Sans"/>
                <w:sz w:val="22"/>
                <w:szCs w:val="22"/>
              </w:rPr>
              <w:t xml:space="preserve"> de:</w:t>
            </w:r>
          </w:p>
          <w:p w14:paraId="3B7E2780" w14:textId="4230093B" w:rsidR="00152477" w:rsidRDefault="00703BA9" w:rsidP="00703BA9">
            <w:pPr>
              <w:pStyle w:val="Prrafodelista"/>
              <w:numPr>
                <w:ilvl w:val="0"/>
                <w:numId w:val="17"/>
              </w:numPr>
              <w:rPr>
                <w:rFonts w:ascii="Work Sans" w:eastAsia="Work Sans" w:hAnsi="Work Sans" w:cs="Work Sans"/>
                <w:sz w:val="22"/>
                <w:szCs w:val="22"/>
              </w:rPr>
            </w:pPr>
            <w:r>
              <w:rPr>
                <w:rFonts w:ascii="Work Sans" w:eastAsia="Work Sans" w:hAnsi="Work Sans" w:cs="Work Sans"/>
                <w:sz w:val="22"/>
                <w:szCs w:val="22"/>
              </w:rPr>
              <w:t>Catatumbo</w:t>
            </w:r>
          </w:p>
          <w:p w14:paraId="522A0F9D" w14:textId="351FEF68" w:rsidR="00703BA9" w:rsidRDefault="00703BA9" w:rsidP="00703BA9">
            <w:pPr>
              <w:pStyle w:val="Prrafodelista"/>
              <w:numPr>
                <w:ilvl w:val="0"/>
                <w:numId w:val="17"/>
              </w:numPr>
              <w:rPr>
                <w:rFonts w:ascii="Work Sans" w:eastAsia="Work Sans" w:hAnsi="Work Sans" w:cs="Work Sans"/>
                <w:sz w:val="22"/>
                <w:szCs w:val="22"/>
              </w:rPr>
            </w:pPr>
            <w:r>
              <w:rPr>
                <w:rFonts w:ascii="Work Sans" w:eastAsia="Work Sans" w:hAnsi="Work Sans" w:cs="Work Sans"/>
                <w:sz w:val="22"/>
                <w:szCs w:val="22"/>
              </w:rPr>
              <w:t>Macarena y Guaviare</w:t>
            </w:r>
          </w:p>
          <w:p w14:paraId="468CEA0A" w14:textId="20761003" w:rsidR="00703BA9" w:rsidRDefault="00703BA9" w:rsidP="00703BA9">
            <w:pPr>
              <w:pStyle w:val="Prrafodelista"/>
              <w:numPr>
                <w:ilvl w:val="0"/>
                <w:numId w:val="17"/>
              </w:numPr>
              <w:rPr>
                <w:rFonts w:ascii="Work Sans" w:eastAsia="Work Sans" w:hAnsi="Work Sans" w:cs="Work Sans"/>
                <w:sz w:val="22"/>
                <w:szCs w:val="22"/>
              </w:rPr>
            </w:pPr>
            <w:r>
              <w:rPr>
                <w:rFonts w:ascii="Work Sans" w:eastAsia="Work Sans" w:hAnsi="Work Sans" w:cs="Work Sans"/>
                <w:sz w:val="22"/>
                <w:szCs w:val="22"/>
              </w:rPr>
              <w:t>Pacífico y Frontera Nariñense</w:t>
            </w:r>
          </w:p>
          <w:p w14:paraId="22031047" w14:textId="10EAEFD0" w:rsidR="00703BA9" w:rsidRDefault="00703BA9" w:rsidP="00703BA9">
            <w:pPr>
              <w:pStyle w:val="Prrafodelista"/>
              <w:numPr>
                <w:ilvl w:val="0"/>
                <w:numId w:val="17"/>
              </w:numPr>
              <w:rPr>
                <w:rFonts w:ascii="Work Sans" w:eastAsia="Work Sans" w:hAnsi="Work Sans" w:cs="Work Sans"/>
                <w:sz w:val="22"/>
                <w:szCs w:val="22"/>
              </w:rPr>
            </w:pPr>
            <w:r>
              <w:rPr>
                <w:rFonts w:ascii="Work Sans" w:eastAsia="Work Sans" w:hAnsi="Work Sans" w:cs="Work Sans"/>
                <w:sz w:val="22"/>
                <w:szCs w:val="22"/>
              </w:rPr>
              <w:t>Putumayo</w:t>
            </w:r>
          </w:p>
          <w:p w14:paraId="024F21BB" w14:textId="4363B5D0" w:rsidR="00703BA9" w:rsidRPr="00152477" w:rsidRDefault="00703BA9" w:rsidP="00703BA9">
            <w:pPr>
              <w:pStyle w:val="Prrafodelista"/>
              <w:numPr>
                <w:ilvl w:val="0"/>
                <w:numId w:val="17"/>
              </w:numPr>
              <w:rPr>
                <w:rFonts w:ascii="Work Sans" w:eastAsia="Work Sans" w:hAnsi="Work Sans" w:cs="Work Sans"/>
                <w:sz w:val="22"/>
                <w:szCs w:val="22"/>
              </w:rPr>
            </w:pPr>
            <w:r>
              <w:rPr>
                <w:rFonts w:ascii="Work Sans" w:eastAsia="Work Sans" w:hAnsi="Work Sans" w:cs="Work Sans"/>
                <w:sz w:val="22"/>
                <w:szCs w:val="22"/>
              </w:rPr>
              <w:t>Sur del Tolima</w:t>
            </w:r>
          </w:p>
          <w:p w14:paraId="379B36A5" w14:textId="77777777" w:rsidR="00DB60BE" w:rsidRPr="009F124A" w:rsidRDefault="00DB60BE" w:rsidP="009F124A">
            <w:pPr>
              <w:rPr>
                <w:rFonts w:ascii="Work Sans" w:eastAsia="Work Sans" w:hAnsi="Work Sans" w:cs="Work Sans"/>
                <w:sz w:val="22"/>
                <w:szCs w:val="22"/>
              </w:rPr>
            </w:pPr>
          </w:p>
          <w:p w14:paraId="6332DCAD" w14:textId="5E869173" w:rsidR="009F124A" w:rsidRDefault="009F124A" w:rsidP="009F124A">
            <w:pPr>
              <w:rPr>
                <w:rFonts w:ascii="Work Sans" w:eastAsia="Work Sans" w:hAnsi="Work Sans" w:cs="Work Sans"/>
                <w:sz w:val="22"/>
                <w:szCs w:val="22"/>
              </w:rPr>
            </w:pPr>
            <w:r w:rsidRPr="009F124A">
              <w:rPr>
                <w:rFonts w:ascii="Work Sans" w:eastAsia="Work Sans" w:hAnsi="Work Sans" w:cs="Work Sans"/>
                <w:b/>
                <w:bCs/>
                <w:sz w:val="22"/>
                <w:szCs w:val="22"/>
              </w:rPr>
              <w:t>Actividad 2:</w:t>
            </w:r>
            <w:r w:rsidRPr="009F124A">
              <w:rPr>
                <w:rFonts w:ascii="Work Sans" w:eastAsia="Work Sans" w:hAnsi="Work Sans" w:cs="Work Sans"/>
                <w:sz w:val="22"/>
                <w:szCs w:val="22"/>
              </w:rPr>
              <w:t xml:space="preserve"> Se</w:t>
            </w:r>
            <w:r w:rsidR="00020271">
              <w:rPr>
                <w:rFonts w:ascii="Work Sans" w:eastAsia="Work Sans" w:hAnsi="Work Sans" w:cs="Work Sans"/>
                <w:sz w:val="22"/>
                <w:szCs w:val="22"/>
              </w:rPr>
              <w:t xml:space="preserve"> realiz</w:t>
            </w:r>
            <w:r w:rsidR="00713C85">
              <w:rPr>
                <w:rFonts w:ascii="Work Sans" w:eastAsia="Work Sans" w:hAnsi="Work Sans" w:cs="Work Sans"/>
                <w:sz w:val="22"/>
                <w:szCs w:val="22"/>
              </w:rPr>
              <w:t>ó</w:t>
            </w:r>
            <w:r w:rsidR="00020271">
              <w:rPr>
                <w:rFonts w:ascii="Work Sans" w:eastAsia="Work Sans" w:hAnsi="Work Sans" w:cs="Work Sans"/>
                <w:sz w:val="22"/>
                <w:szCs w:val="22"/>
              </w:rPr>
              <w:t xml:space="preserve"> reunión de </w:t>
            </w:r>
            <w:r w:rsidR="00713C85">
              <w:rPr>
                <w:rFonts w:ascii="Work Sans" w:eastAsia="Work Sans" w:hAnsi="Work Sans" w:cs="Work Sans"/>
                <w:sz w:val="22"/>
                <w:szCs w:val="22"/>
              </w:rPr>
              <w:t xml:space="preserve">seguimiento </w:t>
            </w:r>
            <w:r w:rsidR="00713C85" w:rsidRPr="009F124A">
              <w:rPr>
                <w:rFonts w:ascii="Work Sans" w:eastAsia="Work Sans" w:hAnsi="Work Sans" w:cs="Work Sans"/>
                <w:sz w:val="22"/>
                <w:szCs w:val="22"/>
              </w:rPr>
              <w:t>del fondo FAER</w:t>
            </w:r>
            <w:r w:rsidRPr="009F124A">
              <w:rPr>
                <w:rFonts w:ascii="Work Sans" w:eastAsia="Work Sans" w:hAnsi="Work Sans" w:cs="Work Sans"/>
                <w:sz w:val="22"/>
                <w:szCs w:val="22"/>
              </w:rPr>
              <w:t xml:space="preserve"> </w:t>
            </w:r>
            <w:r w:rsidR="00713C85">
              <w:rPr>
                <w:rFonts w:ascii="Work Sans" w:eastAsia="Work Sans" w:hAnsi="Work Sans" w:cs="Work Sans"/>
                <w:sz w:val="22"/>
                <w:szCs w:val="22"/>
              </w:rPr>
              <w:t>para brindar el</w:t>
            </w:r>
            <w:r w:rsidRPr="009F124A">
              <w:rPr>
                <w:rFonts w:ascii="Work Sans" w:eastAsia="Work Sans" w:hAnsi="Work Sans" w:cs="Work Sans"/>
                <w:sz w:val="22"/>
                <w:szCs w:val="22"/>
              </w:rPr>
              <w:t xml:space="preserve"> apoyo en la organización de las carpetas con el fin de facilitar el acceso a la información</w:t>
            </w:r>
            <w:r w:rsidR="007F1F05">
              <w:rPr>
                <w:rFonts w:ascii="Work Sans" w:eastAsia="Work Sans" w:hAnsi="Work Sans" w:cs="Work Sans"/>
                <w:sz w:val="22"/>
                <w:szCs w:val="22"/>
              </w:rPr>
              <w:t xml:space="preserve"> (11/05/2026)</w:t>
            </w:r>
            <w:r w:rsidRPr="009F124A">
              <w:rPr>
                <w:rFonts w:ascii="Work Sans" w:eastAsia="Work Sans" w:hAnsi="Work Sans" w:cs="Work Sans"/>
                <w:sz w:val="22"/>
                <w:szCs w:val="22"/>
              </w:rPr>
              <w:t>.</w:t>
            </w:r>
          </w:p>
          <w:p w14:paraId="67CDA1F4" w14:textId="77777777" w:rsidR="00DB7707" w:rsidRDefault="00DB7707" w:rsidP="009F124A">
            <w:pPr>
              <w:rPr>
                <w:rFonts w:ascii="Work Sans" w:eastAsia="Work Sans" w:hAnsi="Work Sans" w:cs="Work Sans"/>
                <w:sz w:val="22"/>
                <w:szCs w:val="22"/>
              </w:rPr>
            </w:pPr>
          </w:p>
          <w:p w14:paraId="7F829C8A" w14:textId="4DF286EF" w:rsidR="00341724" w:rsidRDefault="00DB7707" w:rsidP="00341724">
            <w:pPr>
              <w:rPr>
                <w:rFonts w:ascii="Work Sans" w:eastAsia="Work Sans" w:hAnsi="Work Sans" w:cs="Work Sans"/>
                <w:sz w:val="22"/>
                <w:szCs w:val="22"/>
              </w:rPr>
            </w:pPr>
            <w:r w:rsidRPr="001D34DF">
              <w:rPr>
                <w:rFonts w:ascii="Work Sans" w:eastAsia="Work Sans" w:hAnsi="Work Sans" w:cs="Work Sans"/>
                <w:b/>
                <w:bCs/>
                <w:sz w:val="22"/>
                <w:szCs w:val="22"/>
              </w:rPr>
              <w:t xml:space="preserve">Actividad </w:t>
            </w:r>
            <w:r w:rsidR="00D9467B">
              <w:rPr>
                <w:rFonts w:ascii="Work Sans" w:eastAsia="Work Sans" w:hAnsi="Work Sans" w:cs="Work Sans"/>
                <w:b/>
                <w:bCs/>
                <w:sz w:val="22"/>
                <w:szCs w:val="22"/>
              </w:rPr>
              <w:t>3</w:t>
            </w:r>
            <w:r w:rsidRPr="001D34DF">
              <w:rPr>
                <w:rFonts w:ascii="Work Sans" w:eastAsia="Work Sans" w:hAnsi="Work Sans" w:cs="Work Sans"/>
                <w:b/>
                <w:bCs/>
                <w:sz w:val="22"/>
                <w:szCs w:val="22"/>
              </w:rPr>
              <w:t>:</w:t>
            </w:r>
            <w:r>
              <w:rPr>
                <w:rFonts w:ascii="Work Sans" w:eastAsia="Work Sans" w:hAnsi="Work Sans" w:cs="Work Sans"/>
                <w:sz w:val="22"/>
                <w:szCs w:val="22"/>
              </w:rPr>
              <w:t xml:space="preserve"> </w:t>
            </w:r>
            <w:r w:rsidR="00152477" w:rsidRPr="00152477">
              <w:rPr>
                <w:rFonts w:ascii="Work Sans" w:eastAsia="Work Sans" w:hAnsi="Work Sans" w:cs="Work Sans"/>
                <w:sz w:val="22"/>
                <w:szCs w:val="22"/>
              </w:rPr>
              <w:t>Se avanzó en el seguimiento de las carpetas correspondientes al fondo FAER, las cuales fueron organizadas y sistematizadas en una base de datos en Excel para facilitar su control y actualización.</w:t>
            </w:r>
          </w:p>
          <w:p w14:paraId="41C5E3DB" w14:textId="50BC5E28" w:rsidR="00DB7707" w:rsidRDefault="00DB7707" w:rsidP="009F124A">
            <w:pPr>
              <w:rPr>
                <w:rFonts w:ascii="Work Sans" w:eastAsia="Work Sans" w:hAnsi="Work Sans" w:cs="Work Sans"/>
                <w:sz w:val="22"/>
                <w:szCs w:val="22"/>
              </w:rPr>
            </w:pPr>
          </w:p>
          <w:p w14:paraId="64683BFD" w14:textId="77777777" w:rsidR="001B3369" w:rsidRPr="001B3369" w:rsidRDefault="001B3369" w:rsidP="001B3369">
            <w:pPr>
              <w:rPr>
                <w:rFonts w:ascii="Work Sans" w:eastAsia="Work Sans" w:hAnsi="Work Sans" w:cs="Work Sans"/>
                <w:sz w:val="22"/>
                <w:szCs w:val="22"/>
              </w:rPr>
            </w:pPr>
            <w:hyperlink r:id="rId13" w:history="1">
              <w:r w:rsidRPr="001B3369">
                <w:rPr>
                  <w:rStyle w:val="Hipervnculo"/>
                  <w:rFonts w:ascii="Work Sans" w:eastAsia="Work Sans" w:hAnsi="Work Sans" w:cs="Work Sans"/>
                  <w:sz w:val="22"/>
                  <w:szCs w:val="22"/>
                </w:rPr>
                <w:t>OBLIGACIÓN 3</w:t>
              </w:r>
            </w:hyperlink>
          </w:p>
          <w:p w14:paraId="5E6CB2EF" w14:textId="04A192CA" w:rsidR="009B4CF3" w:rsidRPr="009B4CF3" w:rsidRDefault="009B4CF3" w:rsidP="009B4CF3">
            <w:pPr>
              <w:rPr>
                <w:rFonts w:ascii="Work Sans" w:eastAsia="Work Sans" w:hAnsi="Work Sans" w:cs="Work Sans"/>
                <w:sz w:val="22"/>
                <w:szCs w:val="22"/>
              </w:rPr>
            </w:pPr>
          </w:p>
          <w:p w14:paraId="16ACDF2D" w14:textId="3C4D1BF9" w:rsidR="006A0928" w:rsidRPr="00DF7750" w:rsidRDefault="006A0928" w:rsidP="001B538B">
            <w:pPr>
              <w:rPr>
                <w:rFonts w:ascii="Work Sans" w:eastAsia="Work Sans" w:hAnsi="Work Sans" w:cs="Work Sans"/>
                <w:sz w:val="22"/>
                <w:szCs w:val="22"/>
              </w:rPr>
            </w:pPr>
          </w:p>
        </w:tc>
      </w:tr>
      <w:tr w:rsidR="009F7148" w:rsidRPr="00BF5E3F" w14:paraId="05BBD110" w14:textId="77777777" w:rsidTr="0E9D6966">
        <w:trPr>
          <w:trHeight w:val="324"/>
        </w:trPr>
        <w:tc>
          <w:tcPr>
            <w:tcW w:w="454" w:type="dxa"/>
            <w:vMerge/>
            <w:vAlign w:val="center"/>
          </w:tcPr>
          <w:p w14:paraId="2634F3BC" w14:textId="77777777" w:rsidR="009F7148" w:rsidRPr="00BF5E3F" w:rsidRDefault="009F7148" w:rsidP="009F7148">
            <w:pPr>
              <w:widowControl w:val="0"/>
              <w:pBdr>
                <w:top w:val="nil"/>
                <w:left w:val="nil"/>
                <w:bottom w:val="nil"/>
                <w:right w:val="nil"/>
                <w:between w:val="nil"/>
              </w:pBdr>
              <w:spacing w:line="276" w:lineRule="auto"/>
              <w:rPr>
                <w:rFonts w:ascii="Work Sans" w:eastAsia="Arial" w:hAnsi="Work Sans" w:cs="Arial"/>
                <w:sz w:val="22"/>
                <w:szCs w:val="22"/>
              </w:rPr>
            </w:pPr>
          </w:p>
        </w:tc>
        <w:tc>
          <w:tcPr>
            <w:tcW w:w="3667" w:type="dxa"/>
            <w:gridSpan w:val="9"/>
            <w:vMerge/>
            <w:vAlign w:val="center"/>
          </w:tcPr>
          <w:p w14:paraId="587749FD" w14:textId="77777777" w:rsidR="009F7148" w:rsidRPr="00BF5E3F" w:rsidRDefault="009F7148" w:rsidP="009F7148">
            <w:pPr>
              <w:widowControl w:val="0"/>
              <w:pBdr>
                <w:top w:val="nil"/>
                <w:left w:val="nil"/>
                <w:bottom w:val="nil"/>
                <w:right w:val="nil"/>
                <w:between w:val="nil"/>
              </w:pBdr>
              <w:spacing w:line="276" w:lineRule="auto"/>
              <w:rPr>
                <w:rFonts w:ascii="Work Sans" w:eastAsia="Arial" w:hAnsi="Work Sans" w:cs="Arial"/>
                <w:sz w:val="22"/>
                <w:szCs w:val="22"/>
              </w:rPr>
            </w:pPr>
          </w:p>
        </w:tc>
        <w:tc>
          <w:tcPr>
            <w:tcW w:w="6332" w:type="dxa"/>
            <w:gridSpan w:val="8"/>
            <w:vMerge/>
            <w:vAlign w:val="center"/>
          </w:tcPr>
          <w:p w14:paraId="735E5A51" w14:textId="77777777" w:rsidR="009F7148" w:rsidRPr="00BF5E3F" w:rsidRDefault="009F7148" w:rsidP="009F7148">
            <w:pPr>
              <w:widowControl w:val="0"/>
              <w:pBdr>
                <w:top w:val="nil"/>
                <w:left w:val="nil"/>
                <w:bottom w:val="nil"/>
                <w:right w:val="nil"/>
                <w:between w:val="nil"/>
              </w:pBdr>
              <w:spacing w:line="276" w:lineRule="auto"/>
              <w:rPr>
                <w:rFonts w:ascii="Work Sans" w:eastAsia="Arial" w:hAnsi="Work Sans" w:cs="Arial"/>
                <w:sz w:val="22"/>
                <w:szCs w:val="22"/>
              </w:rPr>
            </w:pPr>
          </w:p>
        </w:tc>
      </w:tr>
      <w:tr w:rsidR="009F7148" w:rsidRPr="00BF5E3F" w14:paraId="7086CD09" w14:textId="77777777" w:rsidTr="0E9D6966">
        <w:trPr>
          <w:trHeight w:val="324"/>
        </w:trPr>
        <w:tc>
          <w:tcPr>
            <w:tcW w:w="454" w:type="dxa"/>
            <w:vMerge/>
            <w:vAlign w:val="center"/>
          </w:tcPr>
          <w:p w14:paraId="114FFB34" w14:textId="77777777" w:rsidR="009F7148" w:rsidRPr="00BF5E3F" w:rsidRDefault="009F7148" w:rsidP="009F7148">
            <w:pPr>
              <w:widowControl w:val="0"/>
              <w:pBdr>
                <w:top w:val="nil"/>
                <w:left w:val="nil"/>
                <w:bottom w:val="nil"/>
                <w:right w:val="nil"/>
                <w:between w:val="nil"/>
              </w:pBdr>
              <w:spacing w:line="276" w:lineRule="auto"/>
              <w:rPr>
                <w:rFonts w:ascii="Work Sans" w:eastAsia="Arial" w:hAnsi="Work Sans" w:cs="Arial"/>
                <w:sz w:val="22"/>
                <w:szCs w:val="22"/>
              </w:rPr>
            </w:pPr>
          </w:p>
        </w:tc>
        <w:tc>
          <w:tcPr>
            <w:tcW w:w="3667" w:type="dxa"/>
            <w:gridSpan w:val="9"/>
            <w:vMerge/>
            <w:vAlign w:val="center"/>
          </w:tcPr>
          <w:p w14:paraId="4464A9B2" w14:textId="77777777" w:rsidR="009F7148" w:rsidRPr="00BF5E3F" w:rsidRDefault="009F7148" w:rsidP="009F7148">
            <w:pPr>
              <w:widowControl w:val="0"/>
              <w:pBdr>
                <w:top w:val="nil"/>
                <w:left w:val="nil"/>
                <w:bottom w:val="nil"/>
                <w:right w:val="nil"/>
                <w:between w:val="nil"/>
              </w:pBdr>
              <w:spacing w:line="276" w:lineRule="auto"/>
              <w:rPr>
                <w:rFonts w:ascii="Work Sans" w:eastAsia="Arial" w:hAnsi="Work Sans" w:cs="Arial"/>
                <w:sz w:val="22"/>
                <w:szCs w:val="22"/>
              </w:rPr>
            </w:pPr>
          </w:p>
        </w:tc>
        <w:tc>
          <w:tcPr>
            <w:tcW w:w="6332" w:type="dxa"/>
            <w:gridSpan w:val="8"/>
            <w:vMerge/>
            <w:vAlign w:val="center"/>
          </w:tcPr>
          <w:p w14:paraId="64CEE728" w14:textId="77777777" w:rsidR="009F7148" w:rsidRPr="00BF5E3F" w:rsidRDefault="009F7148" w:rsidP="009F7148">
            <w:pPr>
              <w:widowControl w:val="0"/>
              <w:pBdr>
                <w:top w:val="nil"/>
                <w:left w:val="nil"/>
                <w:bottom w:val="nil"/>
                <w:right w:val="nil"/>
                <w:between w:val="nil"/>
              </w:pBdr>
              <w:spacing w:line="276" w:lineRule="auto"/>
              <w:rPr>
                <w:rFonts w:ascii="Work Sans" w:eastAsia="Arial" w:hAnsi="Work Sans" w:cs="Arial"/>
                <w:sz w:val="22"/>
                <w:szCs w:val="22"/>
              </w:rPr>
            </w:pPr>
          </w:p>
        </w:tc>
      </w:tr>
      <w:tr w:rsidR="009F7148" w:rsidRPr="00BF5E3F" w14:paraId="56547CE7" w14:textId="77777777" w:rsidTr="0E9D6966">
        <w:trPr>
          <w:trHeight w:val="293"/>
        </w:trPr>
        <w:tc>
          <w:tcPr>
            <w:tcW w:w="454" w:type="dxa"/>
            <w:vMerge w:val="restart"/>
            <w:shd w:val="clear" w:color="auto" w:fill="D9D9D9" w:themeFill="background1" w:themeFillShade="D9"/>
            <w:vAlign w:val="center"/>
          </w:tcPr>
          <w:p w14:paraId="7E74B47F" w14:textId="77777777" w:rsidR="009F7148" w:rsidRPr="00BF5E3F" w:rsidRDefault="009F7148" w:rsidP="009F7148">
            <w:pPr>
              <w:jc w:val="center"/>
              <w:rPr>
                <w:rFonts w:ascii="Work Sans" w:eastAsia="Arial" w:hAnsi="Work Sans" w:cs="Arial"/>
                <w:sz w:val="22"/>
                <w:szCs w:val="22"/>
              </w:rPr>
            </w:pPr>
            <w:r w:rsidRPr="00BF5E3F">
              <w:rPr>
                <w:rFonts w:ascii="Work Sans" w:eastAsia="Arial" w:hAnsi="Work Sans" w:cs="Arial"/>
                <w:sz w:val="22"/>
                <w:szCs w:val="22"/>
              </w:rPr>
              <w:t>4</w:t>
            </w:r>
          </w:p>
        </w:tc>
        <w:tc>
          <w:tcPr>
            <w:tcW w:w="3667" w:type="dxa"/>
            <w:gridSpan w:val="9"/>
            <w:vMerge w:val="restart"/>
            <w:vAlign w:val="center"/>
          </w:tcPr>
          <w:p w14:paraId="5E3D716F" w14:textId="03554877" w:rsidR="009F7148" w:rsidRPr="00BF5E3F" w:rsidRDefault="734A4F33" w:rsidP="009F7148">
            <w:pPr>
              <w:jc w:val="both"/>
              <w:rPr>
                <w:rFonts w:ascii="Work Sans" w:eastAsia="Arial" w:hAnsi="Work Sans" w:cs="Arial"/>
                <w:sz w:val="22"/>
                <w:szCs w:val="22"/>
              </w:rPr>
            </w:pPr>
            <w:r w:rsidRPr="20389C93">
              <w:rPr>
                <w:rFonts w:ascii="Work Sans" w:eastAsia="Arial" w:hAnsi="Work Sans" w:cs="Arial"/>
                <w:sz w:val="22"/>
                <w:szCs w:val="22"/>
              </w:rPr>
              <w:t>Apoyar la elaboración, consolidación y actualización de informes, reportes y matrices asignados.</w:t>
            </w:r>
          </w:p>
        </w:tc>
        <w:tc>
          <w:tcPr>
            <w:tcW w:w="6332" w:type="dxa"/>
            <w:gridSpan w:val="8"/>
            <w:vMerge w:val="restart"/>
            <w:vAlign w:val="center"/>
          </w:tcPr>
          <w:p w14:paraId="320DCA38" w14:textId="77777777" w:rsidR="00644126" w:rsidRDefault="00644126" w:rsidP="00644126">
            <w:pPr>
              <w:spacing w:line="259" w:lineRule="auto"/>
              <w:rPr>
                <w:rFonts w:ascii="Work Sans" w:hAnsi="Work Sans"/>
                <w:sz w:val="22"/>
                <w:szCs w:val="22"/>
              </w:rPr>
            </w:pPr>
            <w:r w:rsidRPr="00644126">
              <w:rPr>
                <w:rFonts w:ascii="Work Sans" w:hAnsi="Work Sans"/>
                <w:b/>
                <w:bCs/>
                <w:sz w:val="22"/>
                <w:szCs w:val="22"/>
              </w:rPr>
              <w:t>Actividad 1:</w:t>
            </w:r>
            <w:r w:rsidRPr="00644126">
              <w:rPr>
                <w:rFonts w:ascii="Work Sans" w:hAnsi="Work Sans"/>
                <w:sz w:val="22"/>
                <w:szCs w:val="22"/>
              </w:rPr>
              <w:t xml:space="preserve"> Se diligenció y actualizó la base de datos correspondiente a las comunicaciones asignadas durante el periodo del informe.</w:t>
            </w:r>
          </w:p>
          <w:p w14:paraId="54F2A3BF" w14:textId="77777777" w:rsidR="00840013" w:rsidRDefault="00840013" w:rsidP="00644126">
            <w:pPr>
              <w:spacing w:line="259" w:lineRule="auto"/>
              <w:rPr>
                <w:rFonts w:ascii="Work Sans" w:hAnsi="Work Sans"/>
                <w:sz w:val="22"/>
                <w:szCs w:val="22"/>
              </w:rPr>
            </w:pPr>
          </w:p>
          <w:p w14:paraId="0387F37F" w14:textId="608D48DD" w:rsidR="00A87A23" w:rsidRPr="00840013" w:rsidRDefault="00840013" w:rsidP="00840013">
            <w:pPr>
              <w:rPr>
                <w:rFonts w:ascii="Work Sans" w:eastAsia="Work Sans" w:hAnsi="Work Sans" w:cs="Work Sans"/>
                <w:sz w:val="22"/>
                <w:szCs w:val="22"/>
              </w:rPr>
            </w:pPr>
            <w:r w:rsidRPr="00840013">
              <w:rPr>
                <w:rFonts w:ascii="Work Sans" w:hAnsi="Work Sans"/>
                <w:b/>
                <w:bCs/>
                <w:sz w:val="22"/>
                <w:szCs w:val="22"/>
              </w:rPr>
              <w:t xml:space="preserve">Actividad 2: </w:t>
            </w:r>
            <w:r w:rsidRPr="00840013">
              <w:rPr>
                <w:rFonts w:ascii="Work Sans" w:hAnsi="Work Sans"/>
                <w:sz w:val="22"/>
                <w:szCs w:val="22"/>
              </w:rPr>
              <w:t xml:space="preserve">Se apoyó con el diligenciamiento de la base de seguimiento de las comisiones realizadas del </w:t>
            </w:r>
            <w:r>
              <w:rPr>
                <w:rFonts w:ascii="Work Sans" w:eastAsia="Work Sans" w:hAnsi="Work Sans" w:cs="Work Sans"/>
                <w:sz w:val="22"/>
                <w:szCs w:val="22"/>
              </w:rPr>
              <w:t>Plan Nacional De Electrificación Rural (PNER).</w:t>
            </w:r>
          </w:p>
          <w:p w14:paraId="524DBFD1" w14:textId="77777777" w:rsidR="00D9467B" w:rsidRDefault="00D9467B" w:rsidP="00D9467B">
            <w:pPr>
              <w:pStyle w:val="Prrafodelista"/>
              <w:spacing w:line="259" w:lineRule="auto"/>
              <w:rPr>
                <w:rFonts w:ascii="Work Sans" w:hAnsi="Work Sans"/>
                <w:sz w:val="22"/>
                <w:szCs w:val="22"/>
              </w:rPr>
            </w:pPr>
          </w:p>
          <w:p w14:paraId="71714F61" w14:textId="01AB148F" w:rsidR="00D9467B" w:rsidRDefault="00D9467B" w:rsidP="00D9467B">
            <w:pPr>
              <w:rPr>
                <w:rFonts w:ascii="Work Sans" w:eastAsia="Work Sans" w:hAnsi="Work Sans" w:cs="Work Sans"/>
                <w:sz w:val="22"/>
                <w:szCs w:val="22"/>
              </w:rPr>
            </w:pPr>
            <w:r w:rsidRPr="004D7D26">
              <w:rPr>
                <w:rFonts w:ascii="Work Sans" w:eastAsia="Work Sans" w:hAnsi="Work Sans" w:cs="Work Sans"/>
                <w:b/>
                <w:bCs/>
                <w:sz w:val="22"/>
                <w:szCs w:val="22"/>
              </w:rPr>
              <w:t>Actividad 3:</w:t>
            </w:r>
            <w:r>
              <w:rPr>
                <w:rFonts w:ascii="Work Sans" w:eastAsia="Work Sans" w:hAnsi="Work Sans" w:cs="Work Sans"/>
                <w:sz w:val="22"/>
                <w:szCs w:val="22"/>
              </w:rPr>
              <w:t xml:space="preserve"> Se realizó seguimiento al </w:t>
            </w:r>
            <w:proofErr w:type="spellStart"/>
            <w:r>
              <w:rPr>
                <w:rFonts w:ascii="Work Sans" w:eastAsia="Work Sans" w:hAnsi="Work Sans" w:cs="Work Sans"/>
                <w:sz w:val="22"/>
                <w:szCs w:val="22"/>
              </w:rPr>
              <w:t>Planner</w:t>
            </w:r>
            <w:proofErr w:type="spellEnd"/>
            <w:r>
              <w:rPr>
                <w:rFonts w:ascii="Work Sans" w:eastAsia="Work Sans" w:hAnsi="Work Sans" w:cs="Work Sans"/>
                <w:sz w:val="22"/>
                <w:szCs w:val="22"/>
              </w:rPr>
              <w:t xml:space="preserve"> de los contratistas con apoyó de una base de seguimiento</w:t>
            </w:r>
            <w:r w:rsidR="00840013">
              <w:rPr>
                <w:rFonts w:ascii="Work Sans" w:eastAsia="Work Sans" w:hAnsi="Work Sans" w:cs="Work Sans"/>
                <w:sz w:val="22"/>
                <w:szCs w:val="22"/>
              </w:rPr>
              <w:t xml:space="preserve"> y se informaba el avance de cada semana al líder del grupo </w:t>
            </w:r>
            <w:r w:rsidR="00840013">
              <w:rPr>
                <w:rFonts w:ascii="Work Sans" w:eastAsia="Work Sans" w:hAnsi="Work Sans" w:cs="Work Sans"/>
                <w:sz w:val="22"/>
                <w:szCs w:val="22"/>
              </w:rPr>
              <w:lastRenderedPageBreak/>
              <w:t>FAER</w:t>
            </w:r>
            <w:r w:rsidR="007F1F05">
              <w:rPr>
                <w:rFonts w:ascii="Work Sans" w:eastAsia="Work Sans" w:hAnsi="Work Sans" w:cs="Work Sans"/>
                <w:sz w:val="22"/>
                <w:szCs w:val="22"/>
              </w:rPr>
              <w:t xml:space="preserve"> de las siguientes fechas:</w:t>
            </w:r>
            <w:r w:rsidR="007F1F05">
              <w:rPr>
                <w:rFonts w:ascii="Work Sans" w:eastAsia="Work Sans" w:hAnsi="Work Sans" w:cs="Work Sans"/>
                <w:sz w:val="22"/>
                <w:szCs w:val="22"/>
              </w:rPr>
              <w:br/>
            </w:r>
          </w:p>
          <w:p w14:paraId="29EDF974" w14:textId="1C732A17" w:rsidR="007F1F05" w:rsidRDefault="007F1F05" w:rsidP="007F1F05">
            <w:pPr>
              <w:pStyle w:val="Prrafodelista"/>
              <w:numPr>
                <w:ilvl w:val="0"/>
                <w:numId w:val="18"/>
              </w:numPr>
              <w:rPr>
                <w:rFonts w:ascii="Work Sans" w:eastAsia="Work Sans" w:hAnsi="Work Sans" w:cs="Work Sans"/>
                <w:sz w:val="22"/>
                <w:szCs w:val="22"/>
              </w:rPr>
            </w:pPr>
            <w:r>
              <w:rPr>
                <w:rFonts w:ascii="Work Sans" w:eastAsia="Work Sans" w:hAnsi="Work Sans" w:cs="Work Sans"/>
                <w:sz w:val="22"/>
                <w:szCs w:val="22"/>
              </w:rPr>
              <w:t>15/05/2026</w:t>
            </w:r>
          </w:p>
          <w:p w14:paraId="09D91254" w14:textId="677C2411" w:rsidR="007F1F05" w:rsidRDefault="00BC51EB" w:rsidP="007F1F05">
            <w:pPr>
              <w:pStyle w:val="Prrafodelista"/>
              <w:numPr>
                <w:ilvl w:val="0"/>
                <w:numId w:val="18"/>
              </w:numPr>
              <w:rPr>
                <w:rFonts w:ascii="Work Sans" w:eastAsia="Work Sans" w:hAnsi="Work Sans" w:cs="Work Sans"/>
                <w:sz w:val="22"/>
                <w:szCs w:val="22"/>
              </w:rPr>
            </w:pPr>
            <w:r>
              <w:rPr>
                <w:rFonts w:ascii="Work Sans" w:eastAsia="Work Sans" w:hAnsi="Work Sans" w:cs="Work Sans"/>
                <w:sz w:val="22"/>
                <w:szCs w:val="22"/>
              </w:rPr>
              <w:t>22/05/2026</w:t>
            </w:r>
          </w:p>
          <w:p w14:paraId="7CEC9094" w14:textId="4B56A035" w:rsidR="00BC51EB" w:rsidRPr="007F1F05" w:rsidRDefault="00BC51EB" w:rsidP="007F1F05">
            <w:pPr>
              <w:pStyle w:val="Prrafodelista"/>
              <w:numPr>
                <w:ilvl w:val="0"/>
                <w:numId w:val="18"/>
              </w:numPr>
              <w:rPr>
                <w:rFonts w:ascii="Work Sans" w:eastAsia="Work Sans" w:hAnsi="Work Sans" w:cs="Work Sans"/>
                <w:sz w:val="22"/>
                <w:szCs w:val="22"/>
              </w:rPr>
            </w:pPr>
            <w:r>
              <w:rPr>
                <w:rFonts w:ascii="Work Sans" w:eastAsia="Work Sans" w:hAnsi="Work Sans" w:cs="Work Sans"/>
                <w:sz w:val="22"/>
                <w:szCs w:val="22"/>
              </w:rPr>
              <w:t>29/05/2026</w:t>
            </w:r>
          </w:p>
          <w:p w14:paraId="18749DC3" w14:textId="72879228" w:rsidR="009A095C" w:rsidRPr="009A095C" w:rsidRDefault="009A095C" w:rsidP="009A095C">
            <w:pPr>
              <w:spacing w:line="259" w:lineRule="auto"/>
              <w:rPr>
                <w:rFonts w:ascii="Work Sans" w:hAnsi="Work Sans"/>
                <w:sz w:val="22"/>
                <w:szCs w:val="22"/>
              </w:rPr>
            </w:pPr>
          </w:p>
          <w:p w14:paraId="7799C127" w14:textId="15A85D84" w:rsidR="0022083E" w:rsidRPr="0022083E" w:rsidRDefault="001B3369" w:rsidP="0022083E">
            <w:pPr>
              <w:spacing w:line="259" w:lineRule="auto"/>
              <w:rPr>
                <w:rFonts w:ascii="Work Sans" w:hAnsi="Work Sans"/>
                <w:sz w:val="22"/>
                <w:szCs w:val="22"/>
              </w:rPr>
            </w:pPr>
            <w:hyperlink r:id="rId14" w:history="1">
              <w:r w:rsidRPr="001B3369">
                <w:rPr>
                  <w:rStyle w:val="Hipervnculo"/>
                  <w:rFonts w:ascii="Work Sans" w:hAnsi="Work Sans"/>
                  <w:sz w:val="22"/>
                  <w:szCs w:val="22"/>
                </w:rPr>
                <w:t>OBLIGACIÓN 4</w:t>
              </w:r>
            </w:hyperlink>
          </w:p>
          <w:p w14:paraId="710B3746" w14:textId="6A76FB29" w:rsidR="00147730" w:rsidRPr="00147730" w:rsidRDefault="00147730" w:rsidP="00314D69">
            <w:pPr>
              <w:spacing w:line="259" w:lineRule="auto"/>
              <w:ind w:left="720" w:hanging="720"/>
              <w:rPr>
                <w:rFonts w:ascii="Work Sans" w:hAnsi="Work Sans"/>
                <w:sz w:val="22"/>
                <w:szCs w:val="22"/>
              </w:rPr>
            </w:pPr>
          </w:p>
        </w:tc>
      </w:tr>
      <w:tr w:rsidR="009F7148" w:rsidRPr="00BF5E3F" w14:paraId="26E403FE" w14:textId="77777777" w:rsidTr="0E9D6966">
        <w:trPr>
          <w:trHeight w:val="324"/>
        </w:trPr>
        <w:tc>
          <w:tcPr>
            <w:tcW w:w="454" w:type="dxa"/>
            <w:vMerge/>
            <w:vAlign w:val="center"/>
          </w:tcPr>
          <w:p w14:paraId="02488928" w14:textId="77777777" w:rsidR="009F7148" w:rsidRPr="00BF5E3F" w:rsidRDefault="009F7148" w:rsidP="009F7148">
            <w:pPr>
              <w:widowControl w:val="0"/>
              <w:pBdr>
                <w:top w:val="nil"/>
                <w:left w:val="nil"/>
                <w:bottom w:val="nil"/>
                <w:right w:val="nil"/>
                <w:between w:val="nil"/>
              </w:pBdr>
              <w:spacing w:line="276" w:lineRule="auto"/>
              <w:rPr>
                <w:rFonts w:ascii="Work Sans" w:eastAsia="Arial" w:hAnsi="Work Sans" w:cs="Arial"/>
                <w:sz w:val="22"/>
                <w:szCs w:val="22"/>
              </w:rPr>
            </w:pPr>
          </w:p>
        </w:tc>
        <w:tc>
          <w:tcPr>
            <w:tcW w:w="3667" w:type="dxa"/>
            <w:gridSpan w:val="9"/>
            <w:vMerge/>
            <w:vAlign w:val="center"/>
          </w:tcPr>
          <w:p w14:paraId="33C271D7" w14:textId="77777777" w:rsidR="009F7148" w:rsidRPr="00BF5E3F" w:rsidRDefault="009F7148" w:rsidP="009F7148">
            <w:pPr>
              <w:widowControl w:val="0"/>
              <w:pBdr>
                <w:top w:val="nil"/>
                <w:left w:val="nil"/>
                <w:bottom w:val="nil"/>
                <w:right w:val="nil"/>
                <w:between w:val="nil"/>
              </w:pBdr>
              <w:spacing w:line="276" w:lineRule="auto"/>
              <w:rPr>
                <w:rFonts w:ascii="Work Sans" w:eastAsia="Arial" w:hAnsi="Work Sans" w:cs="Arial"/>
                <w:sz w:val="22"/>
                <w:szCs w:val="22"/>
              </w:rPr>
            </w:pPr>
          </w:p>
        </w:tc>
        <w:tc>
          <w:tcPr>
            <w:tcW w:w="6332" w:type="dxa"/>
            <w:gridSpan w:val="8"/>
            <w:vMerge/>
            <w:vAlign w:val="center"/>
          </w:tcPr>
          <w:p w14:paraId="45960253" w14:textId="77777777" w:rsidR="009F7148" w:rsidRPr="00BF5E3F" w:rsidRDefault="009F7148" w:rsidP="009F7148">
            <w:pPr>
              <w:widowControl w:val="0"/>
              <w:pBdr>
                <w:top w:val="nil"/>
                <w:left w:val="nil"/>
                <w:bottom w:val="nil"/>
                <w:right w:val="nil"/>
                <w:between w:val="nil"/>
              </w:pBdr>
              <w:spacing w:line="276" w:lineRule="auto"/>
              <w:rPr>
                <w:rFonts w:ascii="Work Sans" w:eastAsia="Arial" w:hAnsi="Work Sans" w:cs="Arial"/>
                <w:sz w:val="22"/>
                <w:szCs w:val="22"/>
              </w:rPr>
            </w:pPr>
          </w:p>
        </w:tc>
      </w:tr>
      <w:tr w:rsidR="009F7148" w:rsidRPr="00BF5E3F" w14:paraId="6CD6C310" w14:textId="77777777" w:rsidTr="0E9D6966">
        <w:trPr>
          <w:trHeight w:val="324"/>
        </w:trPr>
        <w:tc>
          <w:tcPr>
            <w:tcW w:w="454" w:type="dxa"/>
            <w:vMerge/>
            <w:vAlign w:val="center"/>
          </w:tcPr>
          <w:p w14:paraId="1479F8F3" w14:textId="77777777" w:rsidR="009F7148" w:rsidRPr="00BF5E3F" w:rsidRDefault="009F7148" w:rsidP="009F7148">
            <w:pPr>
              <w:widowControl w:val="0"/>
              <w:pBdr>
                <w:top w:val="nil"/>
                <w:left w:val="nil"/>
                <w:bottom w:val="nil"/>
                <w:right w:val="nil"/>
                <w:between w:val="nil"/>
              </w:pBdr>
              <w:spacing w:line="276" w:lineRule="auto"/>
              <w:rPr>
                <w:rFonts w:ascii="Work Sans" w:eastAsia="Arial" w:hAnsi="Work Sans" w:cs="Arial"/>
                <w:sz w:val="22"/>
                <w:szCs w:val="22"/>
              </w:rPr>
            </w:pPr>
          </w:p>
        </w:tc>
        <w:tc>
          <w:tcPr>
            <w:tcW w:w="3667" w:type="dxa"/>
            <w:gridSpan w:val="9"/>
            <w:vMerge/>
            <w:vAlign w:val="center"/>
          </w:tcPr>
          <w:p w14:paraId="2650354E" w14:textId="77777777" w:rsidR="009F7148" w:rsidRPr="00BF5E3F" w:rsidRDefault="009F7148" w:rsidP="009F7148">
            <w:pPr>
              <w:widowControl w:val="0"/>
              <w:pBdr>
                <w:top w:val="nil"/>
                <w:left w:val="nil"/>
                <w:bottom w:val="nil"/>
                <w:right w:val="nil"/>
                <w:between w:val="nil"/>
              </w:pBdr>
              <w:spacing w:line="276" w:lineRule="auto"/>
              <w:rPr>
                <w:rFonts w:ascii="Work Sans" w:eastAsia="Arial" w:hAnsi="Work Sans" w:cs="Arial"/>
                <w:sz w:val="22"/>
                <w:szCs w:val="22"/>
              </w:rPr>
            </w:pPr>
          </w:p>
        </w:tc>
        <w:tc>
          <w:tcPr>
            <w:tcW w:w="6332" w:type="dxa"/>
            <w:gridSpan w:val="8"/>
            <w:vMerge/>
            <w:vAlign w:val="center"/>
          </w:tcPr>
          <w:p w14:paraId="6E19BF8F" w14:textId="77777777" w:rsidR="009F7148" w:rsidRPr="00BF5E3F" w:rsidRDefault="009F7148" w:rsidP="009F7148">
            <w:pPr>
              <w:widowControl w:val="0"/>
              <w:pBdr>
                <w:top w:val="nil"/>
                <w:left w:val="nil"/>
                <w:bottom w:val="nil"/>
                <w:right w:val="nil"/>
                <w:between w:val="nil"/>
              </w:pBdr>
              <w:spacing w:line="276" w:lineRule="auto"/>
              <w:rPr>
                <w:rFonts w:ascii="Work Sans" w:eastAsia="Arial" w:hAnsi="Work Sans" w:cs="Arial"/>
                <w:sz w:val="22"/>
                <w:szCs w:val="22"/>
              </w:rPr>
            </w:pPr>
          </w:p>
        </w:tc>
      </w:tr>
      <w:tr w:rsidR="009F7148" w:rsidRPr="00BF5E3F" w14:paraId="245F7D4E" w14:textId="77777777" w:rsidTr="0E9D6966">
        <w:trPr>
          <w:trHeight w:val="293"/>
        </w:trPr>
        <w:tc>
          <w:tcPr>
            <w:tcW w:w="454" w:type="dxa"/>
            <w:vMerge w:val="restart"/>
            <w:shd w:val="clear" w:color="auto" w:fill="D9D9D9" w:themeFill="background1" w:themeFillShade="D9"/>
            <w:vAlign w:val="center"/>
          </w:tcPr>
          <w:p w14:paraId="06062F3B" w14:textId="77777777" w:rsidR="009F7148" w:rsidRPr="00BF5E3F" w:rsidRDefault="009F7148" w:rsidP="009F7148">
            <w:pPr>
              <w:jc w:val="center"/>
              <w:rPr>
                <w:rFonts w:ascii="Work Sans" w:eastAsia="Arial" w:hAnsi="Work Sans" w:cs="Arial"/>
                <w:sz w:val="22"/>
                <w:szCs w:val="22"/>
              </w:rPr>
            </w:pPr>
            <w:r w:rsidRPr="00BF5E3F">
              <w:rPr>
                <w:rFonts w:ascii="Work Sans" w:eastAsia="Arial" w:hAnsi="Work Sans" w:cs="Arial"/>
                <w:sz w:val="22"/>
                <w:szCs w:val="22"/>
              </w:rPr>
              <w:t>5</w:t>
            </w:r>
          </w:p>
        </w:tc>
        <w:tc>
          <w:tcPr>
            <w:tcW w:w="3667" w:type="dxa"/>
            <w:gridSpan w:val="9"/>
            <w:vMerge w:val="restart"/>
            <w:vAlign w:val="center"/>
          </w:tcPr>
          <w:p w14:paraId="364EABFF" w14:textId="5940616D" w:rsidR="009F7148" w:rsidRPr="00BF5E3F" w:rsidRDefault="00FC7968" w:rsidP="009F7148">
            <w:pPr>
              <w:pBdr>
                <w:top w:val="nil"/>
                <w:left w:val="nil"/>
                <w:bottom w:val="nil"/>
                <w:right w:val="nil"/>
                <w:between w:val="nil"/>
              </w:pBdr>
              <w:jc w:val="both"/>
              <w:rPr>
                <w:rFonts w:ascii="Work Sans" w:eastAsia="Arial" w:hAnsi="Work Sans" w:cs="Arial"/>
                <w:color w:val="000000"/>
                <w:sz w:val="22"/>
                <w:szCs w:val="22"/>
              </w:rPr>
            </w:pPr>
            <w:r w:rsidRPr="00FC7968">
              <w:rPr>
                <w:rFonts w:ascii="Work Sans" w:eastAsia="Arial" w:hAnsi="Work Sans" w:cs="Arial"/>
                <w:color w:val="000000"/>
                <w:sz w:val="22"/>
                <w:szCs w:val="22"/>
              </w:rPr>
              <w:t>Las demás actividades necesarias o inherentes para la ejecución del objeto y su alcance contractual o aquellas que designe el supervisor del contrato.</w:t>
            </w:r>
          </w:p>
        </w:tc>
        <w:tc>
          <w:tcPr>
            <w:tcW w:w="6332" w:type="dxa"/>
            <w:gridSpan w:val="8"/>
            <w:vMerge w:val="restart"/>
            <w:vAlign w:val="center"/>
          </w:tcPr>
          <w:p w14:paraId="3808C4A0" w14:textId="34543690" w:rsidR="00EC6ED4" w:rsidRDefault="00EC6ED4" w:rsidP="00EC6ED4">
            <w:pPr>
              <w:jc w:val="both"/>
              <w:rPr>
                <w:rFonts w:ascii="Work Sans" w:eastAsia="Work Sans" w:hAnsi="Work Sans" w:cs="Work Sans"/>
                <w:sz w:val="22"/>
                <w:szCs w:val="22"/>
              </w:rPr>
            </w:pPr>
            <w:r w:rsidRPr="00EC6ED4">
              <w:rPr>
                <w:rFonts w:ascii="Work Sans" w:eastAsia="Work Sans" w:hAnsi="Work Sans" w:cs="Work Sans"/>
                <w:b/>
                <w:bCs/>
                <w:sz w:val="22"/>
                <w:szCs w:val="22"/>
              </w:rPr>
              <w:t>Actividad 1:</w:t>
            </w:r>
            <w:r w:rsidRPr="00EC6ED4">
              <w:rPr>
                <w:rFonts w:ascii="Work Sans" w:eastAsia="Work Sans" w:hAnsi="Work Sans" w:cs="Work Sans"/>
                <w:sz w:val="22"/>
                <w:szCs w:val="22"/>
              </w:rPr>
              <w:t xml:space="preserve"> </w:t>
            </w:r>
            <w:r w:rsidR="00314D69" w:rsidRPr="00314D69">
              <w:rPr>
                <w:rFonts w:ascii="Work Sans" w:eastAsia="Work Sans" w:hAnsi="Work Sans" w:cs="Work Sans"/>
                <w:sz w:val="22"/>
                <w:szCs w:val="22"/>
              </w:rPr>
              <w:t>Se participó en diversas reuniones programadas durante el mes, de las cuales se elaboraron las respectivas actas, garantizando el registro y seguimiento de los temas tratado</w:t>
            </w:r>
            <w:r w:rsidR="00B951D4">
              <w:rPr>
                <w:rFonts w:ascii="Work Sans" w:eastAsia="Work Sans" w:hAnsi="Work Sans" w:cs="Work Sans"/>
                <w:sz w:val="22"/>
                <w:szCs w:val="22"/>
              </w:rPr>
              <w:t>s de las siguientes reuniones:</w:t>
            </w:r>
          </w:p>
          <w:p w14:paraId="1DE5315A" w14:textId="193A8D79" w:rsidR="00B951D4" w:rsidRPr="00B951D4" w:rsidRDefault="00B951D4" w:rsidP="00B951D4">
            <w:pPr>
              <w:pStyle w:val="Prrafodelista"/>
              <w:numPr>
                <w:ilvl w:val="0"/>
                <w:numId w:val="16"/>
              </w:numPr>
              <w:jc w:val="both"/>
              <w:rPr>
                <w:rFonts w:ascii="Work Sans" w:eastAsia="Work Sans" w:hAnsi="Work Sans" w:cs="Work Sans"/>
                <w:sz w:val="22"/>
                <w:szCs w:val="22"/>
              </w:rPr>
            </w:pPr>
            <w:r w:rsidRPr="00B951D4">
              <w:rPr>
                <w:rFonts w:ascii="Work Sans" w:hAnsi="Work Sans"/>
                <w:sz w:val="22"/>
                <w:szCs w:val="22"/>
              </w:rPr>
              <w:t xml:space="preserve">Coordinación interinstitucional Sentencia 03 de 2025. Comunidad </w:t>
            </w:r>
            <w:proofErr w:type="spellStart"/>
            <w:r w:rsidRPr="00B951D4">
              <w:rPr>
                <w:rFonts w:ascii="Work Sans" w:hAnsi="Work Sans"/>
                <w:sz w:val="22"/>
                <w:szCs w:val="22"/>
              </w:rPr>
              <w:t>Jitoma</w:t>
            </w:r>
            <w:proofErr w:type="spellEnd"/>
            <w:r w:rsidRPr="00B951D4">
              <w:rPr>
                <w:rFonts w:ascii="Work Sans" w:hAnsi="Work Sans"/>
                <w:sz w:val="22"/>
                <w:szCs w:val="22"/>
              </w:rPr>
              <w:t xml:space="preserve"> (13/05/2026)</w:t>
            </w:r>
            <w:r>
              <w:rPr>
                <w:rFonts w:ascii="Work Sans" w:hAnsi="Work Sans"/>
                <w:sz w:val="22"/>
                <w:szCs w:val="22"/>
              </w:rPr>
              <w:t>.</w:t>
            </w:r>
          </w:p>
          <w:p w14:paraId="483C64C0" w14:textId="3C039577" w:rsidR="00B951D4" w:rsidRDefault="00B951D4" w:rsidP="00B951D4">
            <w:pPr>
              <w:pStyle w:val="Prrafodelista"/>
              <w:numPr>
                <w:ilvl w:val="0"/>
                <w:numId w:val="16"/>
              </w:numPr>
              <w:jc w:val="both"/>
              <w:rPr>
                <w:rFonts w:ascii="Work Sans" w:eastAsia="Work Sans" w:hAnsi="Work Sans" w:cs="Work Sans"/>
                <w:sz w:val="22"/>
                <w:szCs w:val="22"/>
              </w:rPr>
            </w:pPr>
            <w:r>
              <w:rPr>
                <w:rFonts w:ascii="Work Sans" w:eastAsia="Work Sans" w:hAnsi="Work Sans" w:cs="Work Sans"/>
                <w:sz w:val="22"/>
                <w:szCs w:val="22"/>
              </w:rPr>
              <w:t>Seguimiento FAER (11/05/2026)</w:t>
            </w:r>
            <w:r w:rsidR="002676CC">
              <w:rPr>
                <w:rFonts w:ascii="Work Sans" w:eastAsia="Work Sans" w:hAnsi="Work Sans" w:cs="Work Sans"/>
                <w:sz w:val="22"/>
                <w:szCs w:val="22"/>
              </w:rPr>
              <w:t>.</w:t>
            </w:r>
          </w:p>
          <w:p w14:paraId="0E2B15BB" w14:textId="2150A925" w:rsidR="00B951D4" w:rsidRDefault="00B951D4" w:rsidP="00B951D4">
            <w:pPr>
              <w:pStyle w:val="Prrafodelista"/>
              <w:numPr>
                <w:ilvl w:val="0"/>
                <w:numId w:val="16"/>
              </w:numPr>
              <w:jc w:val="both"/>
              <w:rPr>
                <w:rFonts w:ascii="Work Sans" w:eastAsia="Work Sans" w:hAnsi="Work Sans" w:cs="Work Sans"/>
                <w:sz w:val="22"/>
                <w:szCs w:val="22"/>
              </w:rPr>
            </w:pPr>
            <w:r>
              <w:rPr>
                <w:rFonts w:ascii="Work Sans" w:eastAsia="Work Sans" w:hAnsi="Work Sans" w:cs="Work Sans"/>
                <w:sz w:val="22"/>
                <w:szCs w:val="22"/>
              </w:rPr>
              <w:t>Seguimiento EPP vigencia 2026 – 1 (</w:t>
            </w:r>
            <w:r w:rsidR="002676CC">
              <w:rPr>
                <w:rFonts w:ascii="Work Sans" w:eastAsia="Work Sans" w:hAnsi="Work Sans" w:cs="Work Sans"/>
                <w:sz w:val="22"/>
                <w:szCs w:val="22"/>
              </w:rPr>
              <w:t>08</w:t>
            </w:r>
            <w:r>
              <w:rPr>
                <w:rFonts w:ascii="Work Sans" w:eastAsia="Work Sans" w:hAnsi="Work Sans" w:cs="Work Sans"/>
                <w:sz w:val="22"/>
                <w:szCs w:val="22"/>
              </w:rPr>
              <w:t>/05/2026).</w:t>
            </w:r>
          </w:p>
          <w:p w14:paraId="2CADE125" w14:textId="5700936F" w:rsidR="00B951D4" w:rsidRDefault="00B951D4" w:rsidP="00B951D4">
            <w:pPr>
              <w:pStyle w:val="Prrafodelista"/>
              <w:numPr>
                <w:ilvl w:val="0"/>
                <w:numId w:val="16"/>
              </w:numPr>
              <w:jc w:val="both"/>
              <w:rPr>
                <w:rFonts w:ascii="Work Sans" w:eastAsia="Work Sans" w:hAnsi="Work Sans" w:cs="Work Sans"/>
                <w:sz w:val="22"/>
                <w:szCs w:val="22"/>
              </w:rPr>
            </w:pPr>
            <w:r>
              <w:rPr>
                <w:rFonts w:ascii="Work Sans" w:eastAsia="Work Sans" w:hAnsi="Work Sans" w:cs="Work Sans"/>
                <w:sz w:val="22"/>
                <w:szCs w:val="22"/>
              </w:rPr>
              <w:t>Seguimiento EPP vigencia 2026 – 2 (</w:t>
            </w:r>
            <w:r w:rsidR="002676CC">
              <w:rPr>
                <w:rFonts w:ascii="Work Sans" w:eastAsia="Work Sans" w:hAnsi="Work Sans" w:cs="Work Sans"/>
                <w:sz w:val="22"/>
                <w:szCs w:val="22"/>
              </w:rPr>
              <w:t>12</w:t>
            </w:r>
            <w:r>
              <w:rPr>
                <w:rFonts w:ascii="Work Sans" w:eastAsia="Work Sans" w:hAnsi="Work Sans" w:cs="Work Sans"/>
                <w:sz w:val="22"/>
                <w:szCs w:val="22"/>
              </w:rPr>
              <w:t>/05/2026)</w:t>
            </w:r>
            <w:r w:rsidR="002676CC">
              <w:rPr>
                <w:rFonts w:ascii="Work Sans" w:eastAsia="Work Sans" w:hAnsi="Work Sans" w:cs="Work Sans"/>
                <w:sz w:val="22"/>
                <w:szCs w:val="22"/>
              </w:rPr>
              <w:t>.</w:t>
            </w:r>
          </w:p>
          <w:p w14:paraId="58493169" w14:textId="77777777" w:rsidR="00B951D4" w:rsidRPr="00B951D4" w:rsidRDefault="00B951D4" w:rsidP="00B951D4">
            <w:pPr>
              <w:jc w:val="both"/>
              <w:rPr>
                <w:rFonts w:ascii="Work Sans" w:eastAsia="Work Sans" w:hAnsi="Work Sans" w:cs="Work Sans"/>
                <w:sz w:val="22"/>
                <w:szCs w:val="22"/>
              </w:rPr>
            </w:pPr>
          </w:p>
          <w:p w14:paraId="45DE79FF" w14:textId="77777777" w:rsidR="00CF7C5A" w:rsidRPr="00EC6ED4" w:rsidRDefault="00CF7C5A" w:rsidP="00EC6ED4">
            <w:pPr>
              <w:jc w:val="both"/>
              <w:rPr>
                <w:rFonts w:ascii="Work Sans" w:eastAsia="Work Sans" w:hAnsi="Work Sans" w:cs="Work Sans"/>
                <w:sz w:val="22"/>
                <w:szCs w:val="22"/>
              </w:rPr>
            </w:pPr>
          </w:p>
          <w:p w14:paraId="4D563F2F" w14:textId="1BAE8C7A" w:rsidR="00A87A23" w:rsidRDefault="00EC6ED4" w:rsidP="00EC6ED4">
            <w:pPr>
              <w:jc w:val="both"/>
              <w:rPr>
                <w:rFonts w:ascii="Work Sans" w:eastAsia="Work Sans" w:hAnsi="Work Sans" w:cs="Work Sans"/>
                <w:sz w:val="22"/>
                <w:szCs w:val="22"/>
              </w:rPr>
            </w:pPr>
            <w:r w:rsidRPr="00EC6ED4">
              <w:rPr>
                <w:rFonts w:ascii="Work Sans" w:eastAsia="Work Sans" w:hAnsi="Work Sans" w:cs="Work Sans"/>
                <w:b/>
                <w:bCs/>
                <w:sz w:val="22"/>
                <w:szCs w:val="22"/>
              </w:rPr>
              <w:t>Actividad</w:t>
            </w:r>
            <w:r w:rsidR="00341724">
              <w:rPr>
                <w:rFonts w:ascii="Work Sans" w:eastAsia="Work Sans" w:hAnsi="Work Sans" w:cs="Work Sans"/>
                <w:b/>
                <w:bCs/>
                <w:sz w:val="22"/>
                <w:szCs w:val="22"/>
              </w:rPr>
              <w:t xml:space="preserve"> </w:t>
            </w:r>
            <w:r w:rsidRPr="00EC6ED4">
              <w:rPr>
                <w:rFonts w:ascii="Work Sans" w:eastAsia="Work Sans" w:hAnsi="Work Sans" w:cs="Work Sans"/>
                <w:b/>
                <w:bCs/>
                <w:sz w:val="22"/>
                <w:szCs w:val="22"/>
              </w:rPr>
              <w:t>2:</w:t>
            </w:r>
            <w:r w:rsidRPr="00EC6ED4">
              <w:rPr>
                <w:rFonts w:ascii="Work Sans" w:eastAsia="Work Sans" w:hAnsi="Work Sans" w:cs="Work Sans"/>
                <w:sz w:val="22"/>
                <w:szCs w:val="22"/>
              </w:rPr>
              <w:t xml:space="preserve"> Se elaboró el plan de trabajo correspondiente al mes de </w:t>
            </w:r>
            <w:r w:rsidR="004403E8">
              <w:rPr>
                <w:rFonts w:ascii="Work Sans" w:eastAsia="Work Sans" w:hAnsi="Work Sans" w:cs="Work Sans"/>
                <w:sz w:val="22"/>
                <w:szCs w:val="22"/>
              </w:rPr>
              <w:t>abril</w:t>
            </w:r>
            <w:r w:rsidRPr="00EC6ED4">
              <w:rPr>
                <w:rFonts w:ascii="Work Sans" w:eastAsia="Work Sans" w:hAnsi="Work Sans" w:cs="Work Sans"/>
                <w:sz w:val="22"/>
                <w:szCs w:val="22"/>
              </w:rPr>
              <w:t>.</w:t>
            </w:r>
          </w:p>
          <w:p w14:paraId="4D647864" w14:textId="77777777" w:rsidR="00840013" w:rsidRDefault="00840013" w:rsidP="00EC6ED4">
            <w:pPr>
              <w:jc w:val="both"/>
              <w:rPr>
                <w:rFonts w:ascii="Work Sans" w:eastAsia="Work Sans" w:hAnsi="Work Sans" w:cs="Work Sans"/>
                <w:sz w:val="22"/>
                <w:szCs w:val="22"/>
              </w:rPr>
            </w:pPr>
          </w:p>
          <w:p w14:paraId="4C03479A" w14:textId="56878BA0" w:rsidR="00A87A23" w:rsidRPr="00A87A23" w:rsidRDefault="00A87A23" w:rsidP="00EC6ED4">
            <w:pPr>
              <w:jc w:val="both"/>
              <w:rPr>
                <w:rFonts w:ascii="Work Sans" w:eastAsia="Work Sans" w:hAnsi="Work Sans" w:cs="Work Sans"/>
                <w:b/>
                <w:bCs/>
                <w:sz w:val="22"/>
                <w:szCs w:val="22"/>
              </w:rPr>
            </w:pPr>
            <w:r w:rsidRPr="00A87A23">
              <w:rPr>
                <w:rFonts w:ascii="Work Sans" w:eastAsia="Work Sans" w:hAnsi="Work Sans" w:cs="Work Sans"/>
                <w:b/>
                <w:bCs/>
                <w:sz w:val="22"/>
                <w:szCs w:val="22"/>
              </w:rPr>
              <w:t xml:space="preserve">Actividad </w:t>
            </w:r>
            <w:r w:rsidR="00840013">
              <w:rPr>
                <w:rFonts w:ascii="Work Sans" w:eastAsia="Work Sans" w:hAnsi="Work Sans" w:cs="Work Sans"/>
                <w:b/>
                <w:bCs/>
                <w:sz w:val="22"/>
                <w:szCs w:val="22"/>
              </w:rPr>
              <w:t>3</w:t>
            </w:r>
            <w:r w:rsidRPr="00A87A23">
              <w:rPr>
                <w:rFonts w:ascii="Work Sans" w:eastAsia="Work Sans" w:hAnsi="Work Sans" w:cs="Work Sans"/>
                <w:b/>
                <w:bCs/>
                <w:sz w:val="22"/>
                <w:szCs w:val="22"/>
              </w:rPr>
              <w:t>:</w:t>
            </w:r>
            <w:r>
              <w:rPr>
                <w:rFonts w:ascii="Work Sans" w:eastAsia="Work Sans" w:hAnsi="Work Sans" w:cs="Work Sans"/>
                <w:b/>
                <w:bCs/>
                <w:sz w:val="22"/>
                <w:szCs w:val="22"/>
              </w:rPr>
              <w:t xml:space="preserve"> </w:t>
            </w:r>
            <w:r w:rsidRPr="00A87A23">
              <w:rPr>
                <w:rFonts w:ascii="Work Sans" w:eastAsia="Work Sans" w:hAnsi="Work Sans" w:cs="Work Sans"/>
                <w:sz w:val="22"/>
                <w:szCs w:val="22"/>
              </w:rPr>
              <w:t>Se realizó el seguimiento</w:t>
            </w:r>
            <w:r w:rsidR="00A62A00">
              <w:rPr>
                <w:rFonts w:ascii="Work Sans" w:eastAsia="Work Sans" w:hAnsi="Work Sans" w:cs="Work Sans"/>
                <w:sz w:val="22"/>
                <w:szCs w:val="22"/>
              </w:rPr>
              <w:t xml:space="preserve"> al envío</w:t>
            </w:r>
            <w:r w:rsidRPr="00A87A23">
              <w:rPr>
                <w:rFonts w:ascii="Work Sans" w:eastAsia="Work Sans" w:hAnsi="Work Sans" w:cs="Work Sans"/>
                <w:sz w:val="22"/>
                <w:szCs w:val="22"/>
              </w:rPr>
              <w:t xml:space="preserve"> de los planes de trabajo del mes de </w:t>
            </w:r>
            <w:r w:rsidR="004403E8">
              <w:rPr>
                <w:rFonts w:ascii="Work Sans" w:eastAsia="Work Sans" w:hAnsi="Work Sans" w:cs="Work Sans"/>
                <w:sz w:val="22"/>
                <w:szCs w:val="22"/>
              </w:rPr>
              <w:t>abril</w:t>
            </w:r>
            <w:r w:rsidRPr="00A87A23">
              <w:rPr>
                <w:rFonts w:ascii="Work Sans" w:eastAsia="Work Sans" w:hAnsi="Work Sans" w:cs="Work Sans"/>
                <w:sz w:val="22"/>
                <w:szCs w:val="22"/>
              </w:rPr>
              <w:t xml:space="preserve"> del equipo.</w:t>
            </w:r>
          </w:p>
          <w:p w14:paraId="53BB8533" w14:textId="26CF1A7D" w:rsidR="003560C9" w:rsidRDefault="003560C9" w:rsidP="00EC6ED4">
            <w:pPr>
              <w:jc w:val="both"/>
              <w:rPr>
                <w:rFonts w:ascii="Work Sans" w:eastAsia="Work Sans" w:hAnsi="Work Sans" w:cs="Work Sans"/>
                <w:sz w:val="22"/>
                <w:szCs w:val="22"/>
              </w:rPr>
            </w:pPr>
          </w:p>
          <w:p w14:paraId="0ABA329C" w14:textId="77777777" w:rsidR="001B3369" w:rsidRPr="001B3369" w:rsidRDefault="001B3369" w:rsidP="001B3369">
            <w:pPr>
              <w:jc w:val="both"/>
              <w:rPr>
                <w:rFonts w:ascii="Work Sans" w:eastAsia="Work Sans" w:hAnsi="Work Sans" w:cs="Work Sans"/>
                <w:color w:val="0070C0"/>
                <w:sz w:val="22"/>
                <w:szCs w:val="22"/>
              </w:rPr>
            </w:pPr>
            <w:hyperlink r:id="rId15" w:history="1">
              <w:r w:rsidRPr="001B3369">
                <w:rPr>
                  <w:rStyle w:val="Hipervnculo"/>
                  <w:rFonts w:ascii="Work Sans" w:eastAsia="Work Sans" w:hAnsi="Work Sans" w:cs="Work Sans"/>
                  <w:sz w:val="22"/>
                  <w:szCs w:val="22"/>
                </w:rPr>
                <w:t>OBLIGACIÓN 5</w:t>
              </w:r>
            </w:hyperlink>
          </w:p>
          <w:p w14:paraId="0ACD5A63" w14:textId="7C4A7BFF" w:rsidR="00C843F3" w:rsidRPr="00C843F3" w:rsidRDefault="00C843F3" w:rsidP="00C843F3">
            <w:pPr>
              <w:jc w:val="both"/>
              <w:rPr>
                <w:rFonts w:ascii="Work Sans" w:eastAsia="Work Sans" w:hAnsi="Work Sans" w:cs="Work Sans"/>
                <w:color w:val="0070C0"/>
                <w:sz w:val="22"/>
                <w:szCs w:val="22"/>
              </w:rPr>
            </w:pPr>
          </w:p>
          <w:p w14:paraId="4D1B1E20" w14:textId="120B5BDB" w:rsidR="003055DD" w:rsidRPr="00814281" w:rsidRDefault="003055DD" w:rsidP="001B538B">
            <w:pPr>
              <w:jc w:val="both"/>
              <w:rPr>
                <w:rFonts w:ascii="Work Sans" w:eastAsia="Work Sans" w:hAnsi="Work Sans" w:cs="Work Sans"/>
                <w:sz w:val="22"/>
                <w:szCs w:val="22"/>
              </w:rPr>
            </w:pPr>
          </w:p>
        </w:tc>
      </w:tr>
      <w:tr w:rsidR="009F7148" w:rsidRPr="00BF5E3F" w14:paraId="31130B1C" w14:textId="77777777" w:rsidTr="0E9D6966">
        <w:trPr>
          <w:trHeight w:val="324"/>
        </w:trPr>
        <w:tc>
          <w:tcPr>
            <w:tcW w:w="454" w:type="dxa"/>
            <w:vMerge/>
            <w:vAlign w:val="center"/>
          </w:tcPr>
          <w:p w14:paraId="7E56DE57" w14:textId="77777777" w:rsidR="009F7148" w:rsidRPr="00BF5E3F" w:rsidRDefault="009F7148" w:rsidP="009F7148">
            <w:pPr>
              <w:widowControl w:val="0"/>
              <w:pBdr>
                <w:top w:val="nil"/>
                <w:left w:val="nil"/>
                <w:bottom w:val="nil"/>
                <w:right w:val="nil"/>
                <w:between w:val="nil"/>
              </w:pBdr>
              <w:spacing w:line="276" w:lineRule="auto"/>
              <w:rPr>
                <w:rFonts w:ascii="Work Sans" w:eastAsia="Arial" w:hAnsi="Work Sans" w:cs="Arial"/>
                <w:sz w:val="22"/>
                <w:szCs w:val="22"/>
              </w:rPr>
            </w:pPr>
          </w:p>
        </w:tc>
        <w:tc>
          <w:tcPr>
            <w:tcW w:w="3667" w:type="dxa"/>
            <w:gridSpan w:val="9"/>
            <w:vMerge/>
            <w:vAlign w:val="center"/>
          </w:tcPr>
          <w:p w14:paraId="659CBAF8" w14:textId="77777777" w:rsidR="009F7148" w:rsidRPr="00BF5E3F" w:rsidRDefault="009F7148" w:rsidP="009F7148">
            <w:pPr>
              <w:widowControl w:val="0"/>
              <w:pBdr>
                <w:top w:val="nil"/>
                <w:left w:val="nil"/>
                <w:bottom w:val="nil"/>
                <w:right w:val="nil"/>
                <w:between w:val="nil"/>
              </w:pBdr>
              <w:spacing w:line="276" w:lineRule="auto"/>
              <w:rPr>
                <w:rFonts w:ascii="Work Sans" w:eastAsia="Arial" w:hAnsi="Work Sans" w:cs="Arial"/>
                <w:sz w:val="22"/>
                <w:szCs w:val="22"/>
              </w:rPr>
            </w:pPr>
          </w:p>
        </w:tc>
        <w:tc>
          <w:tcPr>
            <w:tcW w:w="6332" w:type="dxa"/>
            <w:gridSpan w:val="8"/>
            <w:vMerge/>
            <w:vAlign w:val="center"/>
          </w:tcPr>
          <w:p w14:paraId="48BDB69A" w14:textId="77777777" w:rsidR="009F7148" w:rsidRPr="00BF5E3F" w:rsidRDefault="009F7148" w:rsidP="009F7148">
            <w:pPr>
              <w:widowControl w:val="0"/>
              <w:pBdr>
                <w:top w:val="nil"/>
                <w:left w:val="nil"/>
                <w:bottom w:val="nil"/>
                <w:right w:val="nil"/>
                <w:between w:val="nil"/>
              </w:pBdr>
              <w:spacing w:line="276" w:lineRule="auto"/>
              <w:rPr>
                <w:rFonts w:ascii="Work Sans" w:eastAsia="Arial" w:hAnsi="Work Sans" w:cs="Arial"/>
                <w:sz w:val="22"/>
                <w:szCs w:val="22"/>
              </w:rPr>
            </w:pPr>
          </w:p>
        </w:tc>
      </w:tr>
      <w:tr w:rsidR="009F7148" w:rsidRPr="00BF5E3F" w14:paraId="54973A79" w14:textId="77777777" w:rsidTr="0E9D6966">
        <w:trPr>
          <w:trHeight w:val="324"/>
        </w:trPr>
        <w:tc>
          <w:tcPr>
            <w:tcW w:w="454" w:type="dxa"/>
            <w:vMerge/>
            <w:vAlign w:val="center"/>
          </w:tcPr>
          <w:p w14:paraId="429E10DB" w14:textId="77777777" w:rsidR="009F7148" w:rsidRPr="00BF5E3F" w:rsidRDefault="009F7148" w:rsidP="009F7148">
            <w:pPr>
              <w:widowControl w:val="0"/>
              <w:pBdr>
                <w:top w:val="nil"/>
                <w:left w:val="nil"/>
                <w:bottom w:val="nil"/>
                <w:right w:val="nil"/>
                <w:between w:val="nil"/>
              </w:pBdr>
              <w:spacing w:line="276" w:lineRule="auto"/>
              <w:rPr>
                <w:rFonts w:ascii="Work Sans" w:eastAsia="Arial" w:hAnsi="Work Sans" w:cs="Arial"/>
                <w:sz w:val="22"/>
                <w:szCs w:val="22"/>
              </w:rPr>
            </w:pPr>
          </w:p>
        </w:tc>
        <w:tc>
          <w:tcPr>
            <w:tcW w:w="3667" w:type="dxa"/>
            <w:gridSpan w:val="9"/>
            <w:vMerge/>
            <w:vAlign w:val="center"/>
          </w:tcPr>
          <w:p w14:paraId="44F979AD" w14:textId="77777777" w:rsidR="009F7148" w:rsidRPr="00BF5E3F" w:rsidRDefault="009F7148" w:rsidP="009F7148">
            <w:pPr>
              <w:widowControl w:val="0"/>
              <w:pBdr>
                <w:top w:val="nil"/>
                <w:left w:val="nil"/>
                <w:bottom w:val="nil"/>
                <w:right w:val="nil"/>
                <w:between w:val="nil"/>
              </w:pBdr>
              <w:spacing w:line="276" w:lineRule="auto"/>
              <w:rPr>
                <w:rFonts w:ascii="Work Sans" w:eastAsia="Arial" w:hAnsi="Work Sans" w:cs="Arial"/>
                <w:sz w:val="22"/>
                <w:szCs w:val="22"/>
              </w:rPr>
            </w:pPr>
          </w:p>
        </w:tc>
        <w:tc>
          <w:tcPr>
            <w:tcW w:w="6332" w:type="dxa"/>
            <w:gridSpan w:val="8"/>
            <w:vMerge/>
            <w:vAlign w:val="center"/>
          </w:tcPr>
          <w:p w14:paraId="31BDACB4" w14:textId="77777777" w:rsidR="009F7148" w:rsidRPr="00BF5E3F" w:rsidRDefault="009F7148" w:rsidP="009F7148">
            <w:pPr>
              <w:widowControl w:val="0"/>
              <w:pBdr>
                <w:top w:val="nil"/>
                <w:left w:val="nil"/>
                <w:bottom w:val="nil"/>
                <w:right w:val="nil"/>
                <w:between w:val="nil"/>
              </w:pBdr>
              <w:spacing w:line="276" w:lineRule="auto"/>
              <w:rPr>
                <w:rFonts w:ascii="Work Sans" w:eastAsia="Arial" w:hAnsi="Work Sans" w:cs="Arial"/>
                <w:sz w:val="22"/>
                <w:szCs w:val="22"/>
              </w:rPr>
            </w:pPr>
          </w:p>
        </w:tc>
      </w:tr>
      <w:tr w:rsidR="009F7148" w:rsidRPr="00BF5E3F" w14:paraId="5F2CCA4C" w14:textId="77777777" w:rsidTr="0E9D6966">
        <w:trPr>
          <w:trHeight w:val="526"/>
        </w:trPr>
        <w:tc>
          <w:tcPr>
            <w:tcW w:w="10453" w:type="dxa"/>
            <w:gridSpan w:val="18"/>
            <w:shd w:val="clear" w:color="auto" w:fill="ACB9CA" w:themeFill="text2" w:themeFillTint="66"/>
            <w:vAlign w:val="center"/>
          </w:tcPr>
          <w:p w14:paraId="4A133D8B" w14:textId="77777777" w:rsidR="009F7148" w:rsidRPr="00BF5E3F" w:rsidRDefault="009F7148" w:rsidP="009F7148">
            <w:pPr>
              <w:jc w:val="center"/>
              <w:rPr>
                <w:rFonts w:ascii="Work Sans" w:eastAsia="Arial" w:hAnsi="Work Sans" w:cs="Arial"/>
                <w:b/>
                <w:sz w:val="22"/>
                <w:szCs w:val="22"/>
              </w:rPr>
            </w:pPr>
            <w:r w:rsidRPr="00BF5E3F">
              <w:rPr>
                <w:rFonts w:ascii="Work Sans" w:eastAsia="Arial" w:hAnsi="Work Sans" w:cs="Arial"/>
                <w:b/>
                <w:sz w:val="22"/>
                <w:szCs w:val="22"/>
              </w:rPr>
              <w:t>OBLIGACIONES GENERALES</w:t>
            </w:r>
          </w:p>
        </w:tc>
      </w:tr>
      <w:tr w:rsidR="009F7148" w:rsidRPr="00BF5E3F" w14:paraId="004C1D01" w14:textId="77777777" w:rsidTr="0E9D6966">
        <w:trPr>
          <w:trHeight w:val="562"/>
        </w:trPr>
        <w:tc>
          <w:tcPr>
            <w:tcW w:w="4884" w:type="dxa"/>
            <w:gridSpan w:val="11"/>
            <w:shd w:val="clear" w:color="auto" w:fill="D9D9D9" w:themeFill="background1" w:themeFillShade="D9"/>
            <w:vAlign w:val="center"/>
          </w:tcPr>
          <w:p w14:paraId="5459A66A" w14:textId="77777777" w:rsidR="009F7148" w:rsidRPr="00BF5E3F" w:rsidRDefault="009F7148" w:rsidP="009F7148">
            <w:pPr>
              <w:jc w:val="center"/>
              <w:rPr>
                <w:rFonts w:ascii="Work Sans" w:eastAsia="Arial" w:hAnsi="Work Sans" w:cs="Arial"/>
                <w:b/>
                <w:sz w:val="22"/>
                <w:szCs w:val="22"/>
              </w:rPr>
            </w:pPr>
            <w:r w:rsidRPr="00BF5E3F">
              <w:rPr>
                <w:rFonts w:ascii="Work Sans" w:eastAsia="Arial" w:hAnsi="Work Sans" w:cs="Arial"/>
                <w:b/>
                <w:sz w:val="22"/>
                <w:szCs w:val="22"/>
              </w:rPr>
              <w:t>OBLIGACIONES Y/O ACTIVIDADES</w:t>
            </w:r>
            <w:r w:rsidRPr="00BF5E3F">
              <w:rPr>
                <w:rFonts w:ascii="Work Sans" w:eastAsia="Arial" w:hAnsi="Work Sans" w:cs="Arial"/>
                <w:sz w:val="22"/>
                <w:szCs w:val="22"/>
              </w:rPr>
              <w:br/>
            </w:r>
            <w:r w:rsidRPr="00BF5E3F">
              <w:rPr>
                <w:rFonts w:ascii="Work Sans" w:eastAsia="Arial" w:hAnsi="Work Sans" w:cs="Arial"/>
                <w:b/>
                <w:sz w:val="22"/>
                <w:szCs w:val="22"/>
              </w:rPr>
              <w:t>Conforme se establecen en el Contrato</w:t>
            </w:r>
          </w:p>
        </w:tc>
        <w:tc>
          <w:tcPr>
            <w:tcW w:w="5569" w:type="dxa"/>
            <w:gridSpan w:val="7"/>
            <w:shd w:val="clear" w:color="auto" w:fill="D9D9D9" w:themeFill="background1" w:themeFillShade="D9"/>
            <w:vAlign w:val="center"/>
          </w:tcPr>
          <w:p w14:paraId="0E52246D" w14:textId="77777777" w:rsidR="009F7148" w:rsidRPr="00BF5E3F" w:rsidRDefault="009F7148" w:rsidP="009F7148">
            <w:pPr>
              <w:jc w:val="center"/>
              <w:rPr>
                <w:rFonts w:ascii="Work Sans" w:eastAsia="Arial" w:hAnsi="Work Sans" w:cs="Arial"/>
                <w:b/>
                <w:sz w:val="22"/>
                <w:szCs w:val="22"/>
              </w:rPr>
            </w:pPr>
            <w:r w:rsidRPr="00BF5E3F">
              <w:rPr>
                <w:rFonts w:ascii="Work Sans" w:eastAsia="Arial" w:hAnsi="Work Sans" w:cs="Arial"/>
                <w:b/>
                <w:sz w:val="22"/>
                <w:szCs w:val="22"/>
              </w:rPr>
              <w:t>AVANCES Y LOGROS DEL MES</w:t>
            </w:r>
          </w:p>
        </w:tc>
      </w:tr>
      <w:tr w:rsidR="009F7148" w:rsidRPr="00BF5E3F" w14:paraId="6D914CFE" w14:textId="77777777" w:rsidTr="0E9D6966">
        <w:trPr>
          <w:trHeight w:val="594"/>
        </w:trPr>
        <w:tc>
          <w:tcPr>
            <w:tcW w:w="454" w:type="dxa"/>
            <w:shd w:val="clear" w:color="auto" w:fill="D9D9D9" w:themeFill="background1" w:themeFillShade="D9"/>
            <w:vAlign w:val="center"/>
          </w:tcPr>
          <w:p w14:paraId="030153B5" w14:textId="77777777" w:rsidR="009F7148" w:rsidRPr="00BF5E3F" w:rsidRDefault="009F7148" w:rsidP="009F7148">
            <w:pPr>
              <w:jc w:val="center"/>
              <w:rPr>
                <w:rFonts w:ascii="Work Sans" w:eastAsia="Arial" w:hAnsi="Work Sans" w:cs="Arial"/>
                <w:sz w:val="22"/>
                <w:szCs w:val="22"/>
              </w:rPr>
            </w:pPr>
            <w:r w:rsidRPr="00BF5E3F">
              <w:rPr>
                <w:rFonts w:ascii="Work Sans" w:eastAsia="Arial" w:hAnsi="Work Sans" w:cs="Arial"/>
                <w:sz w:val="22"/>
                <w:szCs w:val="22"/>
              </w:rPr>
              <w:t>1</w:t>
            </w:r>
          </w:p>
        </w:tc>
        <w:tc>
          <w:tcPr>
            <w:tcW w:w="4430" w:type="dxa"/>
            <w:gridSpan w:val="10"/>
            <w:vAlign w:val="center"/>
          </w:tcPr>
          <w:p w14:paraId="64F4FDE7" w14:textId="77777777" w:rsidR="009F7148" w:rsidRPr="00BF5E3F" w:rsidRDefault="009F7148" w:rsidP="009F7148">
            <w:pPr>
              <w:pBdr>
                <w:top w:val="nil"/>
                <w:left w:val="nil"/>
                <w:bottom w:val="nil"/>
                <w:right w:val="nil"/>
                <w:between w:val="nil"/>
              </w:pBdr>
              <w:jc w:val="both"/>
              <w:rPr>
                <w:rFonts w:ascii="Work Sans" w:eastAsia="Arial" w:hAnsi="Work Sans" w:cs="Arial"/>
                <w:color w:val="000000"/>
                <w:sz w:val="22"/>
                <w:szCs w:val="22"/>
              </w:rPr>
            </w:pPr>
            <w:r w:rsidRPr="00BF5E3F">
              <w:rPr>
                <w:rFonts w:ascii="Work Sans" w:eastAsia="Arial" w:hAnsi="Work Sans" w:cs="Arial"/>
                <w:color w:val="000000"/>
                <w:sz w:val="22"/>
                <w:szCs w:val="22"/>
              </w:rPr>
              <w:t>Presentar dentro del plazo establecido cada uno de los informes de gestión y actividades contra los que se realizará cada uno de los pagos.</w:t>
            </w:r>
          </w:p>
        </w:tc>
        <w:tc>
          <w:tcPr>
            <w:tcW w:w="5569" w:type="dxa"/>
            <w:gridSpan w:val="7"/>
            <w:vAlign w:val="center"/>
          </w:tcPr>
          <w:p w14:paraId="25BD6325" w14:textId="77777777" w:rsidR="009F7148" w:rsidRPr="00BF5E3F" w:rsidRDefault="009F7148" w:rsidP="009F7148">
            <w:pPr>
              <w:jc w:val="both"/>
              <w:rPr>
                <w:rFonts w:ascii="Work Sans" w:eastAsia="Arial" w:hAnsi="Work Sans" w:cs="Arial"/>
                <w:sz w:val="22"/>
                <w:szCs w:val="22"/>
              </w:rPr>
            </w:pPr>
            <w:r w:rsidRPr="00BF5E3F">
              <w:rPr>
                <w:rFonts w:ascii="Work Sans" w:eastAsia="Arial" w:hAnsi="Work Sans" w:cs="Arial"/>
                <w:color w:val="000000"/>
                <w:sz w:val="22"/>
                <w:szCs w:val="22"/>
              </w:rPr>
              <w:t>Se elaboró el presente informe de gestión y actividades relacionando los avances y logros del mes.</w:t>
            </w:r>
          </w:p>
        </w:tc>
      </w:tr>
      <w:tr w:rsidR="009F7148" w:rsidRPr="00BF5E3F" w14:paraId="1185B1DC" w14:textId="77777777" w:rsidTr="0E9D6966">
        <w:trPr>
          <w:trHeight w:val="594"/>
        </w:trPr>
        <w:tc>
          <w:tcPr>
            <w:tcW w:w="454" w:type="dxa"/>
            <w:shd w:val="clear" w:color="auto" w:fill="D9D9D9" w:themeFill="background1" w:themeFillShade="D9"/>
            <w:vAlign w:val="center"/>
          </w:tcPr>
          <w:p w14:paraId="7A43A235" w14:textId="77777777" w:rsidR="009F7148" w:rsidRPr="00BF5E3F" w:rsidRDefault="009F7148" w:rsidP="009F7148">
            <w:pPr>
              <w:jc w:val="center"/>
              <w:rPr>
                <w:rFonts w:ascii="Work Sans" w:eastAsia="Arial" w:hAnsi="Work Sans" w:cs="Arial"/>
                <w:sz w:val="22"/>
                <w:szCs w:val="22"/>
              </w:rPr>
            </w:pPr>
            <w:r w:rsidRPr="00BF5E3F">
              <w:rPr>
                <w:rFonts w:ascii="Work Sans" w:eastAsia="Arial" w:hAnsi="Work Sans" w:cs="Arial"/>
                <w:sz w:val="22"/>
                <w:szCs w:val="22"/>
              </w:rPr>
              <w:t>2</w:t>
            </w:r>
          </w:p>
        </w:tc>
        <w:tc>
          <w:tcPr>
            <w:tcW w:w="4430" w:type="dxa"/>
            <w:gridSpan w:val="10"/>
            <w:vAlign w:val="center"/>
          </w:tcPr>
          <w:p w14:paraId="0FB2C7DD" w14:textId="77777777" w:rsidR="009F7148" w:rsidRPr="00BF5E3F" w:rsidRDefault="009F7148" w:rsidP="009F7148">
            <w:pPr>
              <w:pBdr>
                <w:top w:val="nil"/>
                <w:left w:val="nil"/>
                <w:bottom w:val="nil"/>
                <w:right w:val="nil"/>
                <w:between w:val="nil"/>
              </w:pBdr>
              <w:jc w:val="both"/>
              <w:rPr>
                <w:rFonts w:ascii="Work Sans" w:eastAsia="Arial" w:hAnsi="Work Sans" w:cs="Arial"/>
                <w:color w:val="000000"/>
                <w:sz w:val="22"/>
                <w:szCs w:val="22"/>
              </w:rPr>
            </w:pPr>
            <w:r w:rsidRPr="00BF5E3F">
              <w:rPr>
                <w:rFonts w:ascii="Work Sans" w:eastAsia="Arial" w:hAnsi="Work Sans" w:cs="Arial"/>
                <w:color w:val="000000"/>
                <w:sz w:val="22"/>
                <w:szCs w:val="22"/>
              </w:rPr>
              <w:t>Cumplir con las directrices del Sistema de Gestión de Calidad del Ministerio de Minas y Energía.</w:t>
            </w:r>
          </w:p>
        </w:tc>
        <w:tc>
          <w:tcPr>
            <w:tcW w:w="5569" w:type="dxa"/>
            <w:gridSpan w:val="7"/>
            <w:vAlign w:val="center"/>
          </w:tcPr>
          <w:p w14:paraId="58AA1F75" w14:textId="77777777" w:rsidR="009F7148" w:rsidRPr="00BF5E3F" w:rsidRDefault="009F7148" w:rsidP="009F7148">
            <w:pPr>
              <w:jc w:val="both"/>
              <w:rPr>
                <w:rFonts w:ascii="Work Sans" w:eastAsia="Arial" w:hAnsi="Work Sans" w:cs="Arial"/>
                <w:sz w:val="22"/>
                <w:szCs w:val="22"/>
              </w:rPr>
            </w:pPr>
            <w:r w:rsidRPr="00BF5E3F">
              <w:rPr>
                <w:rFonts w:ascii="Work Sans" w:eastAsia="Arial" w:hAnsi="Work Sans" w:cs="Arial"/>
                <w:color w:val="000000"/>
                <w:sz w:val="22"/>
                <w:szCs w:val="22"/>
              </w:rPr>
              <w:t>Durante el periodo se cumple con las directrices del Sistema de Gestión del MME.</w:t>
            </w:r>
          </w:p>
        </w:tc>
      </w:tr>
      <w:tr w:rsidR="009F7148" w:rsidRPr="00BF5E3F" w14:paraId="1DE3322B" w14:textId="77777777" w:rsidTr="0E9D6966">
        <w:trPr>
          <w:trHeight w:val="594"/>
        </w:trPr>
        <w:tc>
          <w:tcPr>
            <w:tcW w:w="454" w:type="dxa"/>
            <w:shd w:val="clear" w:color="auto" w:fill="D9D9D9" w:themeFill="background1" w:themeFillShade="D9"/>
            <w:vAlign w:val="center"/>
          </w:tcPr>
          <w:p w14:paraId="5104FD0B" w14:textId="77777777" w:rsidR="009F7148" w:rsidRPr="00BF5E3F" w:rsidRDefault="009F7148" w:rsidP="009F7148">
            <w:pPr>
              <w:jc w:val="center"/>
              <w:rPr>
                <w:rFonts w:ascii="Work Sans" w:eastAsia="Arial" w:hAnsi="Work Sans" w:cs="Arial"/>
                <w:sz w:val="22"/>
                <w:szCs w:val="22"/>
              </w:rPr>
            </w:pPr>
            <w:r w:rsidRPr="00BF5E3F">
              <w:rPr>
                <w:rFonts w:ascii="Work Sans" w:eastAsia="Arial" w:hAnsi="Work Sans" w:cs="Arial"/>
                <w:sz w:val="22"/>
                <w:szCs w:val="22"/>
              </w:rPr>
              <w:t>3</w:t>
            </w:r>
          </w:p>
        </w:tc>
        <w:tc>
          <w:tcPr>
            <w:tcW w:w="4430" w:type="dxa"/>
            <w:gridSpan w:val="10"/>
            <w:vAlign w:val="center"/>
          </w:tcPr>
          <w:p w14:paraId="476C6AB5" w14:textId="77777777" w:rsidR="009F7148" w:rsidRPr="00BF5E3F" w:rsidRDefault="009F7148" w:rsidP="009F7148">
            <w:pPr>
              <w:pBdr>
                <w:top w:val="nil"/>
                <w:left w:val="nil"/>
                <w:bottom w:val="nil"/>
                <w:right w:val="nil"/>
                <w:between w:val="nil"/>
              </w:pBdr>
              <w:jc w:val="both"/>
              <w:rPr>
                <w:rFonts w:ascii="Work Sans" w:eastAsia="Arial" w:hAnsi="Work Sans" w:cs="Arial"/>
                <w:color w:val="000000"/>
                <w:sz w:val="22"/>
                <w:szCs w:val="22"/>
              </w:rPr>
            </w:pPr>
            <w:r w:rsidRPr="00BF5E3F">
              <w:rPr>
                <w:rFonts w:ascii="Work Sans" w:eastAsia="Arial" w:hAnsi="Work Sans" w:cs="Arial"/>
                <w:color w:val="000000"/>
                <w:sz w:val="22"/>
                <w:szCs w:val="22"/>
              </w:rPr>
              <w:t xml:space="preserve">Asistir y participar en las reuniones de trabajo que sean programadas por el supervisor del contrato y que se le </w:t>
            </w:r>
            <w:r w:rsidRPr="00BF5E3F">
              <w:rPr>
                <w:rFonts w:ascii="Work Sans" w:eastAsia="Arial" w:hAnsi="Work Sans" w:cs="Arial"/>
                <w:color w:val="000000"/>
                <w:sz w:val="22"/>
                <w:szCs w:val="22"/>
              </w:rPr>
              <w:lastRenderedPageBreak/>
              <w:t>requiera en cumplimiento del objeto contractual.</w:t>
            </w:r>
          </w:p>
        </w:tc>
        <w:tc>
          <w:tcPr>
            <w:tcW w:w="5569" w:type="dxa"/>
            <w:gridSpan w:val="7"/>
            <w:vAlign w:val="center"/>
          </w:tcPr>
          <w:p w14:paraId="2546882F" w14:textId="77777777" w:rsidR="009F7148" w:rsidRPr="00BF5E3F" w:rsidRDefault="009F7148" w:rsidP="009F7148">
            <w:pPr>
              <w:jc w:val="both"/>
              <w:rPr>
                <w:rFonts w:ascii="Work Sans" w:eastAsia="Arial" w:hAnsi="Work Sans" w:cs="Arial"/>
                <w:sz w:val="22"/>
                <w:szCs w:val="22"/>
              </w:rPr>
            </w:pPr>
            <w:r w:rsidRPr="00BF5E3F">
              <w:rPr>
                <w:rFonts w:ascii="Work Sans" w:eastAsia="Arial" w:hAnsi="Work Sans" w:cs="Arial"/>
                <w:color w:val="000000"/>
                <w:sz w:val="22"/>
                <w:szCs w:val="22"/>
              </w:rPr>
              <w:lastRenderedPageBreak/>
              <w:t>Durante el periodo se asiste y participa de las reuniones de trabajo programadas por el supervisor requeridas para el cumplimiento de las funciones.</w:t>
            </w:r>
          </w:p>
        </w:tc>
      </w:tr>
      <w:tr w:rsidR="009F7148" w:rsidRPr="00BF5E3F" w14:paraId="3ECBE901" w14:textId="77777777" w:rsidTr="0E9D6966">
        <w:trPr>
          <w:trHeight w:val="594"/>
        </w:trPr>
        <w:tc>
          <w:tcPr>
            <w:tcW w:w="454" w:type="dxa"/>
            <w:shd w:val="clear" w:color="auto" w:fill="D9D9D9" w:themeFill="background1" w:themeFillShade="D9"/>
            <w:vAlign w:val="center"/>
          </w:tcPr>
          <w:p w14:paraId="30084CDA" w14:textId="77777777" w:rsidR="009F7148" w:rsidRPr="00BF5E3F" w:rsidRDefault="009F7148" w:rsidP="009F7148">
            <w:pPr>
              <w:jc w:val="center"/>
              <w:rPr>
                <w:rFonts w:ascii="Work Sans" w:eastAsia="Arial" w:hAnsi="Work Sans" w:cs="Arial"/>
                <w:sz w:val="22"/>
                <w:szCs w:val="22"/>
              </w:rPr>
            </w:pPr>
            <w:r w:rsidRPr="00BF5E3F">
              <w:rPr>
                <w:rFonts w:ascii="Work Sans" w:eastAsia="Arial" w:hAnsi="Work Sans" w:cs="Arial"/>
                <w:sz w:val="22"/>
                <w:szCs w:val="22"/>
              </w:rPr>
              <w:t>4</w:t>
            </w:r>
          </w:p>
        </w:tc>
        <w:tc>
          <w:tcPr>
            <w:tcW w:w="4430" w:type="dxa"/>
            <w:gridSpan w:val="10"/>
            <w:vAlign w:val="center"/>
          </w:tcPr>
          <w:p w14:paraId="497907A2" w14:textId="77777777" w:rsidR="009F7148" w:rsidRPr="00BF5E3F" w:rsidRDefault="009F7148" w:rsidP="009F7148">
            <w:pPr>
              <w:pBdr>
                <w:top w:val="nil"/>
                <w:left w:val="nil"/>
                <w:bottom w:val="nil"/>
                <w:right w:val="nil"/>
                <w:between w:val="nil"/>
              </w:pBdr>
              <w:jc w:val="both"/>
              <w:rPr>
                <w:rFonts w:ascii="Work Sans" w:eastAsia="Arial" w:hAnsi="Work Sans" w:cs="Arial"/>
                <w:color w:val="000000"/>
                <w:sz w:val="22"/>
                <w:szCs w:val="22"/>
              </w:rPr>
            </w:pPr>
            <w:r w:rsidRPr="00BF5E3F">
              <w:rPr>
                <w:rFonts w:ascii="Work Sans" w:eastAsia="Arial" w:hAnsi="Work Sans" w:cs="Arial"/>
                <w:color w:val="000000"/>
                <w:sz w:val="22"/>
                <w:szCs w:val="22"/>
              </w:rPr>
              <w:t>Mantener la información actualizada y organizada, en los sistemas de información del Ministerio.</w:t>
            </w:r>
          </w:p>
        </w:tc>
        <w:tc>
          <w:tcPr>
            <w:tcW w:w="5569" w:type="dxa"/>
            <w:gridSpan w:val="7"/>
            <w:vAlign w:val="center"/>
          </w:tcPr>
          <w:p w14:paraId="4326B3C8" w14:textId="77777777" w:rsidR="009F7148" w:rsidRPr="00BF5E3F" w:rsidRDefault="009F7148" w:rsidP="009F7148">
            <w:pPr>
              <w:jc w:val="both"/>
              <w:rPr>
                <w:rFonts w:ascii="Work Sans" w:eastAsia="Arial" w:hAnsi="Work Sans" w:cs="Arial"/>
                <w:sz w:val="22"/>
                <w:szCs w:val="22"/>
              </w:rPr>
            </w:pPr>
            <w:r w:rsidRPr="00BF5E3F">
              <w:rPr>
                <w:rFonts w:ascii="Work Sans" w:eastAsia="Arial" w:hAnsi="Work Sans" w:cs="Arial"/>
                <w:color w:val="000000"/>
                <w:sz w:val="22"/>
                <w:szCs w:val="22"/>
              </w:rPr>
              <w:t>Durante el periodo se mantiene la información actualizada y organizada en los sistemas de información del MME.</w:t>
            </w:r>
          </w:p>
        </w:tc>
      </w:tr>
      <w:tr w:rsidR="009F7148" w:rsidRPr="00BF5E3F" w14:paraId="1CB11DC4" w14:textId="77777777" w:rsidTr="0E9D6966">
        <w:trPr>
          <w:trHeight w:val="594"/>
        </w:trPr>
        <w:tc>
          <w:tcPr>
            <w:tcW w:w="454" w:type="dxa"/>
            <w:shd w:val="clear" w:color="auto" w:fill="D9D9D9" w:themeFill="background1" w:themeFillShade="D9"/>
            <w:vAlign w:val="center"/>
          </w:tcPr>
          <w:p w14:paraId="2FB6B40A" w14:textId="77777777" w:rsidR="009F7148" w:rsidRPr="00BF5E3F" w:rsidRDefault="009F7148" w:rsidP="009F7148">
            <w:pPr>
              <w:jc w:val="center"/>
              <w:rPr>
                <w:rFonts w:ascii="Work Sans" w:eastAsia="Arial" w:hAnsi="Work Sans" w:cs="Arial"/>
                <w:sz w:val="22"/>
                <w:szCs w:val="22"/>
              </w:rPr>
            </w:pPr>
            <w:r w:rsidRPr="00BF5E3F">
              <w:rPr>
                <w:rFonts w:ascii="Work Sans" w:eastAsia="Arial" w:hAnsi="Work Sans" w:cs="Arial"/>
                <w:sz w:val="22"/>
                <w:szCs w:val="22"/>
              </w:rPr>
              <w:t>5</w:t>
            </w:r>
          </w:p>
        </w:tc>
        <w:tc>
          <w:tcPr>
            <w:tcW w:w="4430" w:type="dxa"/>
            <w:gridSpan w:val="10"/>
            <w:vAlign w:val="center"/>
          </w:tcPr>
          <w:p w14:paraId="0F25B3F6" w14:textId="77777777" w:rsidR="009F7148" w:rsidRPr="00BF5E3F" w:rsidRDefault="009F7148" w:rsidP="009F7148">
            <w:pPr>
              <w:pBdr>
                <w:top w:val="nil"/>
                <w:left w:val="nil"/>
                <w:bottom w:val="nil"/>
                <w:right w:val="nil"/>
                <w:between w:val="nil"/>
              </w:pBdr>
              <w:jc w:val="both"/>
              <w:rPr>
                <w:rFonts w:ascii="Work Sans" w:eastAsia="Arial" w:hAnsi="Work Sans" w:cs="Arial"/>
                <w:color w:val="000000"/>
                <w:sz w:val="22"/>
                <w:szCs w:val="22"/>
              </w:rPr>
            </w:pPr>
            <w:r w:rsidRPr="00BF5E3F">
              <w:rPr>
                <w:rFonts w:ascii="Work Sans" w:eastAsia="Arial" w:hAnsi="Work Sans" w:cs="Arial"/>
                <w:color w:val="000000"/>
                <w:sz w:val="22"/>
                <w:szCs w:val="22"/>
              </w:rPr>
              <w:t>Gestionar oportunamente los trámites, documentos o asignaciones que le sean realizadas a través de los diferentes aplicativos institucionales, manteniendo actualizadas sus bandejas en cada uno de ellos, particularmente en el Sistema de Gestión de Documentos Electrónicos de Archivo ARGO recibir, registrar, gestionar y responder por dicho medio las asignaciones realizadas dejando traza de sus actuaciones.</w:t>
            </w:r>
          </w:p>
        </w:tc>
        <w:tc>
          <w:tcPr>
            <w:tcW w:w="5569" w:type="dxa"/>
            <w:gridSpan w:val="7"/>
            <w:vAlign w:val="center"/>
          </w:tcPr>
          <w:p w14:paraId="34758D0E" w14:textId="77777777" w:rsidR="009F7148" w:rsidRPr="00BF5E3F" w:rsidRDefault="009F7148" w:rsidP="009F7148">
            <w:pPr>
              <w:jc w:val="both"/>
              <w:rPr>
                <w:rFonts w:ascii="Work Sans" w:eastAsia="Arial" w:hAnsi="Work Sans" w:cs="Arial"/>
                <w:sz w:val="22"/>
                <w:szCs w:val="22"/>
              </w:rPr>
            </w:pPr>
            <w:r w:rsidRPr="00BF5E3F">
              <w:rPr>
                <w:rFonts w:ascii="Work Sans" w:eastAsia="Arial" w:hAnsi="Work Sans" w:cs="Arial"/>
                <w:color w:val="000000"/>
                <w:sz w:val="22"/>
                <w:szCs w:val="22"/>
              </w:rPr>
              <w:t>Se realiza la gestión de trámites, documentos o asignaciones realizadas a través del sistema ARGO.</w:t>
            </w:r>
          </w:p>
        </w:tc>
      </w:tr>
      <w:tr w:rsidR="009F7148" w:rsidRPr="00BF5E3F" w14:paraId="1D068573" w14:textId="77777777" w:rsidTr="0E9D6966">
        <w:trPr>
          <w:trHeight w:val="594"/>
        </w:trPr>
        <w:tc>
          <w:tcPr>
            <w:tcW w:w="454" w:type="dxa"/>
            <w:shd w:val="clear" w:color="auto" w:fill="D9D9D9" w:themeFill="background1" w:themeFillShade="D9"/>
            <w:vAlign w:val="center"/>
          </w:tcPr>
          <w:p w14:paraId="51CFAD36" w14:textId="77777777" w:rsidR="009F7148" w:rsidRPr="00BF5E3F" w:rsidRDefault="009F7148" w:rsidP="009F7148">
            <w:pPr>
              <w:jc w:val="center"/>
              <w:rPr>
                <w:rFonts w:ascii="Work Sans" w:eastAsia="Arial" w:hAnsi="Work Sans" w:cs="Arial"/>
                <w:sz w:val="22"/>
                <w:szCs w:val="22"/>
              </w:rPr>
            </w:pPr>
            <w:r w:rsidRPr="00BF5E3F">
              <w:rPr>
                <w:rFonts w:ascii="Work Sans" w:eastAsia="Arial" w:hAnsi="Work Sans" w:cs="Arial"/>
                <w:sz w:val="22"/>
                <w:szCs w:val="22"/>
              </w:rPr>
              <w:t>6</w:t>
            </w:r>
          </w:p>
        </w:tc>
        <w:tc>
          <w:tcPr>
            <w:tcW w:w="4430" w:type="dxa"/>
            <w:gridSpan w:val="10"/>
            <w:vAlign w:val="center"/>
          </w:tcPr>
          <w:p w14:paraId="2734D59F" w14:textId="77777777" w:rsidR="009F7148" w:rsidRPr="00BF5E3F" w:rsidRDefault="009F7148" w:rsidP="009F7148">
            <w:pPr>
              <w:pBdr>
                <w:top w:val="nil"/>
                <w:left w:val="nil"/>
                <w:bottom w:val="nil"/>
                <w:right w:val="nil"/>
                <w:between w:val="nil"/>
              </w:pBdr>
              <w:jc w:val="both"/>
              <w:rPr>
                <w:rFonts w:ascii="Work Sans" w:eastAsia="Arial" w:hAnsi="Work Sans" w:cs="Arial"/>
                <w:color w:val="000000"/>
                <w:sz w:val="22"/>
                <w:szCs w:val="22"/>
              </w:rPr>
            </w:pPr>
            <w:r w:rsidRPr="00BF5E3F">
              <w:rPr>
                <w:rFonts w:ascii="Work Sans" w:eastAsia="Arial" w:hAnsi="Work Sans" w:cs="Arial"/>
                <w:color w:val="000000"/>
                <w:sz w:val="22"/>
                <w:szCs w:val="22"/>
              </w:rPr>
              <w:t xml:space="preserve">Abstenerse de divulgar total o parcialmente la información entregada por el Ministerio o a la cual accede en ejercicio de su calidad contractual a cualquier persona natural o jurídica, entidades gubernamentales o compañías privadas. En caso de ser necesario la entrega de Información a cualquier autoridad se debe cumplir con los mecanismos de cuidado, protección y manejo responsable de la información, previa notificación al MINISTERIO, con el fin de que ésta pueda tomar las acciones administrativas y judiciales pertinentes, si a ello hubiere lugar. </w:t>
            </w:r>
          </w:p>
        </w:tc>
        <w:tc>
          <w:tcPr>
            <w:tcW w:w="5569" w:type="dxa"/>
            <w:gridSpan w:val="7"/>
            <w:vAlign w:val="center"/>
          </w:tcPr>
          <w:p w14:paraId="30F408E8" w14:textId="77777777" w:rsidR="009F7148" w:rsidRPr="00BF5E3F" w:rsidRDefault="009F7148" w:rsidP="009F7148">
            <w:pPr>
              <w:jc w:val="both"/>
              <w:rPr>
                <w:rFonts w:ascii="Work Sans" w:eastAsia="Arial" w:hAnsi="Work Sans" w:cs="Arial"/>
                <w:sz w:val="22"/>
                <w:szCs w:val="22"/>
              </w:rPr>
            </w:pPr>
            <w:r w:rsidRPr="00BF5E3F">
              <w:rPr>
                <w:rFonts w:ascii="Work Sans" w:eastAsia="Arial" w:hAnsi="Work Sans" w:cs="Arial"/>
                <w:color w:val="000000"/>
                <w:sz w:val="22"/>
                <w:szCs w:val="22"/>
              </w:rPr>
              <w:t>Se da cumplimiento a las directrices asociadas a la no divulgación de información entregada por el ministerio a la cual se accede en el ejercicio del objeto contractual. Así mismo, se adoptan y usan los mecanismos definidos por el ministerio para dar manejo a la información.</w:t>
            </w:r>
          </w:p>
        </w:tc>
      </w:tr>
      <w:tr w:rsidR="009F7148" w:rsidRPr="00BF5E3F" w14:paraId="7256B4AF" w14:textId="77777777" w:rsidTr="0E9D6966">
        <w:trPr>
          <w:trHeight w:val="534"/>
        </w:trPr>
        <w:tc>
          <w:tcPr>
            <w:tcW w:w="454" w:type="dxa"/>
            <w:shd w:val="clear" w:color="auto" w:fill="D9D9D9" w:themeFill="background1" w:themeFillShade="D9"/>
            <w:vAlign w:val="center"/>
          </w:tcPr>
          <w:p w14:paraId="1E3A461A" w14:textId="77777777" w:rsidR="009F7148" w:rsidRPr="00BF5E3F" w:rsidRDefault="009F7148" w:rsidP="009F7148">
            <w:pPr>
              <w:jc w:val="center"/>
              <w:rPr>
                <w:rFonts w:ascii="Work Sans" w:eastAsia="Arial" w:hAnsi="Work Sans" w:cs="Arial"/>
                <w:sz w:val="22"/>
                <w:szCs w:val="22"/>
              </w:rPr>
            </w:pPr>
            <w:r w:rsidRPr="00BF5E3F">
              <w:rPr>
                <w:rFonts w:ascii="Work Sans" w:eastAsia="Arial" w:hAnsi="Work Sans" w:cs="Arial"/>
                <w:sz w:val="22"/>
                <w:szCs w:val="22"/>
              </w:rPr>
              <w:t>7</w:t>
            </w:r>
          </w:p>
        </w:tc>
        <w:tc>
          <w:tcPr>
            <w:tcW w:w="4430" w:type="dxa"/>
            <w:gridSpan w:val="10"/>
            <w:vAlign w:val="center"/>
          </w:tcPr>
          <w:p w14:paraId="3CA00533" w14:textId="77777777" w:rsidR="009F7148" w:rsidRPr="00BF5E3F" w:rsidRDefault="009F7148" w:rsidP="009F7148">
            <w:pPr>
              <w:jc w:val="both"/>
              <w:rPr>
                <w:rFonts w:ascii="Work Sans" w:eastAsia="Arial" w:hAnsi="Work Sans" w:cs="Arial"/>
                <w:sz w:val="22"/>
                <w:szCs w:val="22"/>
              </w:rPr>
            </w:pPr>
            <w:r w:rsidRPr="00BF5E3F">
              <w:rPr>
                <w:rFonts w:ascii="Work Sans" w:eastAsia="Arial" w:hAnsi="Work Sans" w:cs="Arial"/>
                <w:sz w:val="22"/>
                <w:szCs w:val="22"/>
              </w:rPr>
              <w:t>Suscribir y entregar al supervisor del contrato el acuerdo de confidencialidad una vez se perfeccione el contrato.</w:t>
            </w:r>
          </w:p>
        </w:tc>
        <w:tc>
          <w:tcPr>
            <w:tcW w:w="5569" w:type="dxa"/>
            <w:gridSpan w:val="7"/>
            <w:vAlign w:val="center"/>
          </w:tcPr>
          <w:p w14:paraId="61F44061" w14:textId="77777777" w:rsidR="009F7148" w:rsidRPr="00BF5E3F" w:rsidRDefault="009F7148" w:rsidP="009F7148">
            <w:pPr>
              <w:jc w:val="both"/>
              <w:rPr>
                <w:rFonts w:ascii="Work Sans" w:eastAsia="Arial" w:hAnsi="Work Sans" w:cs="Arial"/>
                <w:sz w:val="22"/>
                <w:szCs w:val="22"/>
              </w:rPr>
            </w:pPr>
            <w:r w:rsidRPr="00BF5E3F">
              <w:rPr>
                <w:rFonts w:ascii="Work Sans" w:eastAsia="Arial" w:hAnsi="Work Sans" w:cs="Arial"/>
                <w:sz w:val="22"/>
                <w:szCs w:val="22"/>
              </w:rPr>
              <w:t xml:space="preserve">Se suscribió el acuerdo de confidencialidad el día 20 de febrero de 2025 según la directriz. </w:t>
            </w:r>
          </w:p>
        </w:tc>
      </w:tr>
      <w:tr w:rsidR="009F7148" w:rsidRPr="00BF5E3F" w14:paraId="25189BA2" w14:textId="77777777" w:rsidTr="0E9D6966">
        <w:trPr>
          <w:trHeight w:val="594"/>
        </w:trPr>
        <w:tc>
          <w:tcPr>
            <w:tcW w:w="454" w:type="dxa"/>
            <w:shd w:val="clear" w:color="auto" w:fill="D9D9D9" w:themeFill="background1" w:themeFillShade="D9"/>
            <w:vAlign w:val="center"/>
          </w:tcPr>
          <w:p w14:paraId="035E898D" w14:textId="77777777" w:rsidR="009F7148" w:rsidRPr="00BF5E3F" w:rsidRDefault="009F7148" w:rsidP="009F7148">
            <w:pPr>
              <w:jc w:val="center"/>
              <w:rPr>
                <w:rFonts w:ascii="Work Sans" w:eastAsia="Arial" w:hAnsi="Work Sans" w:cs="Arial"/>
                <w:sz w:val="22"/>
                <w:szCs w:val="22"/>
              </w:rPr>
            </w:pPr>
            <w:r w:rsidRPr="00BF5E3F">
              <w:rPr>
                <w:rFonts w:ascii="Work Sans" w:eastAsia="Arial" w:hAnsi="Work Sans" w:cs="Arial"/>
                <w:sz w:val="22"/>
                <w:szCs w:val="22"/>
              </w:rPr>
              <w:t>8</w:t>
            </w:r>
          </w:p>
        </w:tc>
        <w:tc>
          <w:tcPr>
            <w:tcW w:w="4430" w:type="dxa"/>
            <w:gridSpan w:val="10"/>
            <w:vAlign w:val="center"/>
          </w:tcPr>
          <w:p w14:paraId="5CCF8FF5" w14:textId="77777777" w:rsidR="009F7148" w:rsidRPr="00BF5E3F" w:rsidRDefault="009F7148" w:rsidP="009F7148">
            <w:pPr>
              <w:jc w:val="both"/>
              <w:rPr>
                <w:rFonts w:ascii="Work Sans" w:eastAsia="Arial" w:hAnsi="Work Sans" w:cs="Arial"/>
                <w:sz w:val="22"/>
                <w:szCs w:val="22"/>
              </w:rPr>
            </w:pPr>
            <w:r w:rsidRPr="00BF5E3F">
              <w:rPr>
                <w:rFonts w:ascii="Work Sans" w:eastAsia="Arial" w:hAnsi="Work Sans" w:cs="Arial"/>
                <w:sz w:val="22"/>
                <w:szCs w:val="22"/>
              </w:rPr>
              <w:t>Acreditar el pago de los aportes al sistema de seguridad social integral de conformidad con la normativa vigente.</w:t>
            </w:r>
          </w:p>
        </w:tc>
        <w:tc>
          <w:tcPr>
            <w:tcW w:w="5569" w:type="dxa"/>
            <w:gridSpan w:val="7"/>
            <w:vAlign w:val="center"/>
          </w:tcPr>
          <w:p w14:paraId="21D28A84" w14:textId="77777777" w:rsidR="009F7148" w:rsidRPr="00BF5E3F" w:rsidRDefault="009F7148" w:rsidP="009F7148">
            <w:pPr>
              <w:jc w:val="both"/>
              <w:rPr>
                <w:rFonts w:ascii="Work Sans" w:eastAsia="Arial" w:hAnsi="Work Sans" w:cs="Arial"/>
                <w:sz w:val="22"/>
                <w:szCs w:val="22"/>
              </w:rPr>
            </w:pPr>
            <w:r w:rsidRPr="00BF5E3F">
              <w:rPr>
                <w:rFonts w:ascii="Work Sans" w:eastAsia="Arial" w:hAnsi="Work Sans" w:cs="Arial"/>
                <w:color w:val="000000"/>
                <w:sz w:val="22"/>
                <w:szCs w:val="22"/>
              </w:rPr>
              <w:t>Se acredita mediante anexo el pago de aportes al sistema de seguridad social correspondiente al periodo de cobro.</w:t>
            </w:r>
          </w:p>
        </w:tc>
      </w:tr>
      <w:tr w:rsidR="009F7148" w:rsidRPr="00BF5E3F" w14:paraId="666FE6A5" w14:textId="77777777" w:rsidTr="0E9D6966">
        <w:trPr>
          <w:trHeight w:val="594"/>
        </w:trPr>
        <w:tc>
          <w:tcPr>
            <w:tcW w:w="454" w:type="dxa"/>
            <w:shd w:val="clear" w:color="auto" w:fill="D9D9D9" w:themeFill="background1" w:themeFillShade="D9"/>
            <w:vAlign w:val="center"/>
          </w:tcPr>
          <w:p w14:paraId="3C1759BD" w14:textId="77777777" w:rsidR="009F7148" w:rsidRPr="00BF5E3F" w:rsidRDefault="009F7148" w:rsidP="009F7148">
            <w:pPr>
              <w:jc w:val="center"/>
              <w:rPr>
                <w:rFonts w:ascii="Work Sans" w:eastAsia="Arial" w:hAnsi="Work Sans" w:cs="Arial"/>
                <w:sz w:val="22"/>
                <w:szCs w:val="22"/>
              </w:rPr>
            </w:pPr>
            <w:r w:rsidRPr="00BF5E3F">
              <w:rPr>
                <w:rFonts w:ascii="Work Sans" w:eastAsia="Arial" w:hAnsi="Work Sans" w:cs="Arial"/>
                <w:sz w:val="22"/>
                <w:szCs w:val="22"/>
              </w:rPr>
              <w:t>9</w:t>
            </w:r>
          </w:p>
        </w:tc>
        <w:tc>
          <w:tcPr>
            <w:tcW w:w="4430" w:type="dxa"/>
            <w:gridSpan w:val="10"/>
            <w:vAlign w:val="center"/>
          </w:tcPr>
          <w:p w14:paraId="66DA70DD" w14:textId="77777777" w:rsidR="009F7148" w:rsidRPr="00BF5E3F" w:rsidRDefault="009F7148" w:rsidP="009F7148">
            <w:pPr>
              <w:jc w:val="both"/>
              <w:rPr>
                <w:rFonts w:ascii="Work Sans" w:eastAsia="Arial" w:hAnsi="Work Sans" w:cs="Arial"/>
                <w:sz w:val="22"/>
                <w:szCs w:val="22"/>
              </w:rPr>
            </w:pPr>
            <w:r w:rsidRPr="00BF5E3F">
              <w:rPr>
                <w:rFonts w:ascii="Work Sans" w:eastAsia="Arial" w:hAnsi="Work Sans" w:cs="Arial"/>
                <w:sz w:val="22"/>
                <w:szCs w:val="22"/>
              </w:rPr>
              <w:t xml:space="preserve">Responder por la salvaguarda y preservación de los equipos y elementos que sean utilizados para el cumplimiento de sus actividades contractuales, y que sea de propiedad </w:t>
            </w:r>
            <w:r w:rsidRPr="00BF5E3F">
              <w:rPr>
                <w:rFonts w:ascii="Work Sans" w:eastAsia="Arial" w:hAnsi="Work Sans" w:cs="Arial"/>
                <w:sz w:val="22"/>
                <w:szCs w:val="22"/>
              </w:rPr>
              <w:lastRenderedPageBreak/>
              <w:t>del Ministerio de Minas y Energía cuando hayan sido entregados.</w:t>
            </w:r>
          </w:p>
        </w:tc>
        <w:tc>
          <w:tcPr>
            <w:tcW w:w="5569" w:type="dxa"/>
            <w:gridSpan w:val="7"/>
            <w:vAlign w:val="center"/>
          </w:tcPr>
          <w:p w14:paraId="6528B9E1" w14:textId="77777777" w:rsidR="009F7148" w:rsidRPr="00BF5E3F" w:rsidRDefault="009F7148" w:rsidP="009F7148">
            <w:pPr>
              <w:jc w:val="both"/>
              <w:rPr>
                <w:rFonts w:ascii="Work Sans" w:eastAsia="Arial" w:hAnsi="Work Sans" w:cs="Arial"/>
                <w:sz w:val="22"/>
                <w:szCs w:val="22"/>
              </w:rPr>
            </w:pPr>
            <w:r w:rsidRPr="00BF5E3F">
              <w:rPr>
                <w:rFonts w:ascii="Work Sans" w:eastAsia="Arial" w:hAnsi="Work Sans" w:cs="Arial"/>
                <w:color w:val="000000"/>
                <w:sz w:val="22"/>
                <w:szCs w:val="22"/>
              </w:rPr>
              <w:lastRenderedPageBreak/>
              <w:t>Se cumplió con la obligación indicada respecto a la preservación de equipos y herramientas para el cumplimiento de las obligaciones contractuales.</w:t>
            </w:r>
          </w:p>
        </w:tc>
      </w:tr>
      <w:tr w:rsidR="009F7148" w:rsidRPr="00BF5E3F" w14:paraId="4BE5EB54" w14:textId="77777777" w:rsidTr="0E9D6966">
        <w:trPr>
          <w:trHeight w:val="594"/>
        </w:trPr>
        <w:tc>
          <w:tcPr>
            <w:tcW w:w="454" w:type="dxa"/>
            <w:shd w:val="clear" w:color="auto" w:fill="D9D9D9" w:themeFill="background1" w:themeFillShade="D9"/>
            <w:vAlign w:val="center"/>
          </w:tcPr>
          <w:p w14:paraId="6DF03615" w14:textId="77777777" w:rsidR="009F7148" w:rsidRPr="00BF5E3F" w:rsidRDefault="009F7148" w:rsidP="009F7148">
            <w:pPr>
              <w:jc w:val="center"/>
              <w:rPr>
                <w:rFonts w:ascii="Work Sans" w:eastAsia="Arial" w:hAnsi="Work Sans" w:cs="Arial"/>
                <w:sz w:val="22"/>
                <w:szCs w:val="22"/>
              </w:rPr>
            </w:pPr>
            <w:r w:rsidRPr="00BF5E3F">
              <w:rPr>
                <w:rFonts w:ascii="Work Sans" w:eastAsia="Arial" w:hAnsi="Work Sans" w:cs="Arial"/>
                <w:sz w:val="22"/>
                <w:szCs w:val="22"/>
              </w:rPr>
              <w:t>10</w:t>
            </w:r>
          </w:p>
        </w:tc>
        <w:tc>
          <w:tcPr>
            <w:tcW w:w="4430" w:type="dxa"/>
            <w:gridSpan w:val="10"/>
            <w:vAlign w:val="center"/>
          </w:tcPr>
          <w:p w14:paraId="3357C448" w14:textId="77777777" w:rsidR="009F7148" w:rsidRPr="00BF5E3F" w:rsidRDefault="009F7148" w:rsidP="009F7148">
            <w:pPr>
              <w:jc w:val="both"/>
              <w:rPr>
                <w:rFonts w:ascii="Work Sans" w:eastAsia="Arial" w:hAnsi="Work Sans" w:cs="Arial"/>
                <w:sz w:val="22"/>
                <w:szCs w:val="22"/>
              </w:rPr>
            </w:pPr>
            <w:r w:rsidRPr="00BF5E3F">
              <w:rPr>
                <w:rFonts w:ascii="Work Sans" w:eastAsia="Arial" w:hAnsi="Work Sans" w:cs="Arial"/>
                <w:sz w:val="22"/>
                <w:szCs w:val="22"/>
              </w:rPr>
              <w:t>Informar a la entidad la administradora de riesgos laborales, a la cual se encuentra afiliado para que ésta realice la correspondiente novedad en la afiliación del nuevo contrato (inciso 2 del artículo 9 del Decreto 723 de 2013).</w:t>
            </w:r>
          </w:p>
        </w:tc>
        <w:tc>
          <w:tcPr>
            <w:tcW w:w="5569" w:type="dxa"/>
            <w:gridSpan w:val="7"/>
            <w:vAlign w:val="center"/>
          </w:tcPr>
          <w:p w14:paraId="4911D359" w14:textId="77777777" w:rsidR="009F7148" w:rsidRPr="00BF5E3F" w:rsidRDefault="009F7148" w:rsidP="009F7148">
            <w:pPr>
              <w:jc w:val="both"/>
              <w:rPr>
                <w:rFonts w:ascii="Work Sans" w:eastAsia="Arial" w:hAnsi="Work Sans" w:cs="Arial"/>
                <w:sz w:val="22"/>
                <w:szCs w:val="22"/>
              </w:rPr>
            </w:pPr>
            <w:r w:rsidRPr="00BF5E3F">
              <w:rPr>
                <w:rFonts w:ascii="Work Sans" w:eastAsia="Arial" w:hAnsi="Work Sans" w:cs="Arial"/>
                <w:color w:val="000000"/>
                <w:sz w:val="22"/>
                <w:szCs w:val="22"/>
              </w:rPr>
              <w:t>Se cumplió con la obligación descrita al momento de suscribir el contrato, quedando la afiliación a la ARL debidamente.</w:t>
            </w:r>
          </w:p>
        </w:tc>
      </w:tr>
      <w:tr w:rsidR="009F7148" w:rsidRPr="00BF5E3F" w14:paraId="6A84C692" w14:textId="77777777" w:rsidTr="0E9D6966">
        <w:trPr>
          <w:trHeight w:val="594"/>
        </w:trPr>
        <w:tc>
          <w:tcPr>
            <w:tcW w:w="454" w:type="dxa"/>
            <w:shd w:val="clear" w:color="auto" w:fill="D9D9D9" w:themeFill="background1" w:themeFillShade="D9"/>
            <w:vAlign w:val="center"/>
          </w:tcPr>
          <w:p w14:paraId="4E81C1DE" w14:textId="77777777" w:rsidR="009F7148" w:rsidRPr="00BF5E3F" w:rsidRDefault="009F7148" w:rsidP="009F7148">
            <w:pPr>
              <w:jc w:val="center"/>
              <w:rPr>
                <w:rFonts w:ascii="Work Sans" w:eastAsia="Arial" w:hAnsi="Work Sans" w:cs="Arial"/>
                <w:sz w:val="22"/>
                <w:szCs w:val="22"/>
              </w:rPr>
            </w:pPr>
            <w:r w:rsidRPr="00BF5E3F">
              <w:rPr>
                <w:rFonts w:ascii="Work Sans" w:eastAsia="Arial" w:hAnsi="Work Sans" w:cs="Arial"/>
                <w:sz w:val="22"/>
                <w:szCs w:val="22"/>
              </w:rPr>
              <w:t>11</w:t>
            </w:r>
          </w:p>
          <w:p w14:paraId="62F73F02" w14:textId="77777777" w:rsidR="009F7148" w:rsidRPr="00BF5E3F" w:rsidRDefault="009F7148" w:rsidP="009F7148">
            <w:pPr>
              <w:jc w:val="center"/>
              <w:rPr>
                <w:rFonts w:ascii="Work Sans" w:eastAsia="Arial" w:hAnsi="Work Sans" w:cs="Arial"/>
                <w:sz w:val="22"/>
                <w:szCs w:val="22"/>
              </w:rPr>
            </w:pPr>
          </w:p>
        </w:tc>
        <w:tc>
          <w:tcPr>
            <w:tcW w:w="4430" w:type="dxa"/>
            <w:gridSpan w:val="10"/>
            <w:vAlign w:val="center"/>
          </w:tcPr>
          <w:p w14:paraId="42391601" w14:textId="77777777" w:rsidR="009F7148" w:rsidRPr="00BF5E3F" w:rsidRDefault="009F7148" w:rsidP="009F7148">
            <w:pPr>
              <w:jc w:val="both"/>
              <w:rPr>
                <w:rFonts w:ascii="Work Sans" w:eastAsia="Arial" w:hAnsi="Work Sans" w:cs="Arial"/>
                <w:sz w:val="22"/>
                <w:szCs w:val="22"/>
              </w:rPr>
            </w:pPr>
            <w:r w:rsidRPr="00BF5E3F">
              <w:rPr>
                <w:rFonts w:ascii="Work Sans" w:eastAsia="Arial" w:hAnsi="Work Sans" w:cs="Arial"/>
                <w:sz w:val="22"/>
                <w:szCs w:val="22"/>
              </w:rPr>
              <w:t>Acatar las instrucciones que durante el desarrollo del contrato le imparta el Ministerio, a través del supervisor del contrato.</w:t>
            </w:r>
          </w:p>
        </w:tc>
        <w:tc>
          <w:tcPr>
            <w:tcW w:w="5569" w:type="dxa"/>
            <w:gridSpan w:val="7"/>
            <w:vAlign w:val="center"/>
          </w:tcPr>
          <w:p w14:paraId="230DFBE2" w14:textId="77777777" w:rsidR="009F7148" w:rsidRPr="00BF5E3F" w:rsidRDefault="009F7148" w:rsidP="009F7148">
            <w:pPr>
              <w:jc w:val="both"/>
              <w:rPr>
                <w:rFonts w:ascii="Work Sans" w:eastAsia="Arial" w:hAnsi="Work Sans" w:cs="Arial"/>
                <w:color w:val="000000"/>
                <w:sz w:val="22"/>
                <w:szCs w:val="22"/>
              </w:rPr>
            </w:pPr>
            <w:r w:rsidRPr="00BF5E3F">
              <w:rPr>
                <w:rFonts w:ascii="Work Sans" w:eastAsia="Arial" w:hAnsi="Work Sans" w:cs="Arial"/>
                <w:color w:val="000000"/>
                <w:sz w:val="22"/>
                <w:szCs w:val="22"/>
              </w:rPr>
              <w:t>Se acataron las instrucciones dadas a través del supervisor del contrato impartidas por el ministerio.</w:t>
            </w:r>
          </w:p>
        </w:tc>
      </w:tr>
      <w:tr w:rsidR="009F7148" w:rsidRPr="00BF5E3F" w14:paraId="4EF4780B" w14:textId="77777777" w:rsidTr="0E9D6966">
        <w:trPr>
          <w:trHeight w:val="594"/>
        </w:trPr>
        <w:tc>
          <w:tcPr>
            <w:tcW w:w="454" w:type="dxa"/>
            <w:shd w:val="clear" w:color="auto" w:fill="D9D9D9" w:themeFill="background1" w:themeFillShade="D9"/>
            <w:vAlign w:val="center"/>
          </w:tcPr>
          <w:p w14:paraId="02C2B518" w14:textId="77777777" w:rsidR="009F7148" w:rsidRPr="00BF5E3F" w:rsidRDefault="009F7148" w:rsidP="009F7148">
            <w:pPr>
              <w:jc w:val="center"/>
              <w:rPr>
                <w:rFonts w:ascii="Work Sans" w:eastAsia="Arial" w:hAnsi="Work Sans" w:cs="Arial"/>
                <w:sz w:val="22"/>
                <w:szCs w:val="22"/>
              </w:rPr>
            </w:pPr>
            <w:r w:rsidRPr="00BF5E3F">
              <w:rPr>
                <w:rFonts w:ascii="Work Sans" w:eastAsia="Arial" w:hAnsi="Work Sans" w:cs="Arial"/>
                <w:sz w:val="22"/>
                <w:szCs w:val="22"/>
              </w:rPr>
              <w:t>12</w:t>
            </w:r>
          </w:p>
        </w:tc>
        <w:tc>
          <w:tcPr>
            <w:tcW w:w="4430" w:type="dxa"/>
            <w:gridSpan w:val="10"/>
            <w:vAlign w:val="center"/>
          </w:tcPr>
          <w:p w14:paraId="02AA1C56" w14:textId="77777777" w:rsidR="009F7148" w:rsidRPr="00BF5E3F" w:rsidRDefault="009F7148" w:rsidP="009F7148">
            <w:pPr>
              <w:jc w:val="both"/>
              <w:rPr>
                <w:rFonts w:ascii="Work Sans" w:eastAsia="Arial" w:hAnsi="Work Sans" w:cs="Arial"/>
                <w:sz w:val="22"/>
                <w:szCs w:val="22"/>
              </w:rPr>
            </w:pPr>
            <w:r w:rsidRPr="00BF5E3F">
              <w:rPr>
                <w:rFonts w:ascii="Work Sans" w:eastAsia="Arial" w:hAnsi="Work Sans" w:cs="Arial"/>
                <w:sz w:val="22"/>
                <w:szCs w:val="22"/>
              </w:rPr>
              <w:t>Desplazarse al lugar en que se requiera la prestación del servicio (siempre que sea diferente al lugar de ejecución del contrato), en cumplimiento del objeto contractual.</w:t>
            </w:r>
          </w:p>
        </w:tc>
        <w:tc>
          <w:tcPr>
            <w:tcW w:w="5569" w:type="dxa"/>
            <w:gridSpan w:val="7"/>
            <w:vAlign w:val="center"/>
          </w:tcPr>
          <w:p w14:paraId="530DAEB7" w14:textId="77777777" w:rsidR="009F7148" w:rsidRPr="00BF5E3F" w:rsidRDefault="009F7148" w:rsidP="009F7148">
            <w:pPr>
              <w:jc w:val="both"/>
              <w:rPr>
                <w:rFonts w:ascii="Work Sans" w:eastAsia="Arial" w:hAnsi="Work Sans" w:cs="Arial"/>
                <w:sz w:val="22"/>
                <w:szCs w:val="22"/>
              </w:rPr>
            </w:pPr>
            <w:r w:rsidRPr="00BF5E3F">
              <w:rPr>
                <w:rFonts w:ascii="Work Sans" w:eastAsia="Arial" w:hAnsi="Work Sans" w:cs="Arial"/>
                <w:color w:val="000000"/>
                <w:sz w:val="22"/>
                <w:szCs w:val="22"/>
              </w:rPr>
              <w:t>Para el periodo no se requirió el desplazamiento a lugares diferentes al lugar de ejecución del contrato.</w:t>
            </w:r>
          </w:p>
        </w:tc>
      </w:tr>
      <w:tr w:rsidR="009F7148" w:rsidRPr="00BF5E3F" w14:paraId="745A7B1C" w14:textId="77777777" w:rsidTr="0E9D6966">
        <w:trPr>
          <w:trHeight w:val="594"/>
        </w:trPr>
        <w:tc>
          <w:tcPr>
            <w:tcW w:w="454" w:type="dxa"/>
            <w:shd w:val="clear" w:color="auto" w:fill="D9D9D9" w:themeFill="background1" w:themeFillShade="D9"/>
            <w:vAlign w:val="center"/>
          </w:tcPr>
          <w:p w14:paraId="13AE20D4" w14:textId="77777777" w:rsidR="009F7148" w:rsidRPr="00BF5E3F" w:rsidRDefault="009F7148" w:rsidP="009F7148">
            <w:pPr>
              <w:jc w:val="center"/>
              <w:rPr>
                <w:rFonts w:ascii="Work Sans" w:eastAsia="Arial" w:hAnsi="Work Sans" w:cs="Arial"/>
                <w:sz w:val="22"/>
                <w:szCs w:val="22"/>
              </w:rPr>
            </w:pPr>
            <w:r w:rsidRPr="00BF5E3F">
              <w:rPr>
                <w:rFonts w:ascii="Work Sans" w:eastAsia="Arial" w:hAnsi="Work Sans" w:cs="Arial"/>
                <w:sz w:val="22"/>
                <w:szCs w:val="22"/>
              </w:rPr>
              <w:t>13</w:t>
            </w:r>
          </w:p>
        </w:tc>
        <w:tc>
          <w:tcPr>
            <w:tcW w:w="4430" w:type="dxa"/>
            <w:gridSpan w:val="10"/>
            <w:vAlign w:val="center"/>
          </w:tcPr>
          <w:p w14:paraId="1A2E2EE6" w14:textId="77777777" w:rsidR="009F7148" w:rsidRPr="00BF5E3F" w:rsidRDefault="009F7148" w:rsidP="009F7148">
            <w:pPr>
              <w:jc w:val="both"/>
              <w:rPr>
                <w:rFonts w:ascii="Work Sans" w:eastAsia="Arial" w:hAnsi="Work Sans" w:cs="Arial"/>
                <w:sz w:val="22"/>
                <w:szCs w:val="22"/>
              </w:rPr>
            </w:pPr>
            <w:r w:rsidRPr="00BF5E3F">
              <w:rPr>
                <w:rFonts w:ascii="Work Sans" w:eastAsia="Arial" w:hAnsi="Work Sans" w:cs="Arial"/>
                <w:sz w:val="22"/>
                <w:szCs w:val="22"/>
              </w:rPr>
              <w:t>Responder civil y penalmente por sus acciones y omisiones en la actuación contractual en los términos de la ley.</w:t>
            </w:r>
          </w:p>
        </w:tc>
        <w:tc>
          <w:tcPr>
            <w:tcW w:w="5569" w:type="dxa"/>
            <w:gridSpan w:val="7"/>
            <w:vAlign w:val="center"/>
          </w:tcPr>
          <w:p w14:paraId="78C9E4C6" w14:textId="77777777" w:rsidR="009F7148" w:rsidRPr="00BF5E3F" w:rsidRDefault="009F7148" w:rsidP="009F7148">
            <w:pPr>
              <w:jc w:val="both"/>
              <w:rPr>
                <w:rFonts w:ascii="Work Sans" w:eastAsia="Arial" w:hAnsi="Work Sans" w:cs="Arial"/>
                <w:sz w:val="22"/>
                <w:szCs w:val="22"/>
              </w:rPr>
            </w:pPr>
            <w:r w:rsidRPr="00BF5E3F">
              <w:rPr>
                <w:rFonts w:ascii="Work Sans" w:eastAsia="Arial" w:hAnsi="Work Sans" w:cs="Arial"/>
                <w:color w:val="000000"/>
                <w:sz w:val="22"/>
                <w:szCs w:val="22"/>
              </w:rPr>
              <w:t>No se generó ningún requerimiento contractual de orden civil o penal.</w:t>
            </w:r>
          </w:p>
        </w:tc>
      </w:tr>
      <w:tr w:rsidR="009F7148" w:rsidRPr="00BF5E3F" w14:paraId="7F32A49F" w14:textId="77777777" w:rsidTr="0E9D6966">
        <w:trPr>
          <w:trHeight w:val="594"/>
        </w:trPr>
        <w:tc>
          <w:tcPr>
            <w:tcW w:w="454" w:type="dxa"/>
            <w:shd w:val="clear" w:color="auto" w:fill="D9D9D9" w:themeFill="background1" w:themeFillShade="D9"/>
            <w:vAlign w:val="center"/>
          </w:tcPr>
          <w:p w14:paraId="4E31D2B0" w14:textId="77777777" w:rsidR="009F7148" w:rsidRPr="00BF5E3F" w:rsidRDefault="009F7148" w:rsidP="009F7148">
            <w:pPr>
              <w:jc w:val="center"/>
              <w:rPr>
                <w:rFonts w:ascii="Work Sans" w:eastAsia="Arial" w:hAnsi="Work Sans" w:cs="Arial"/>
                <w:sz w:val="22"/>
                <w:szCs w:val="22"/>
              </w:rPr>
            </w:pPr>
            <w:r w:rsidRPr="00BF5E3F">
              <w:rPr>
                <w:rFonts w:ascii="Work Sans" w:eastAsia="Arial" w:hAnsi="Work Sans" w:cs="Arial"/>
                <w:sz w:val="22"/>
                <w:szCs w:val="22"/>
              </w:rPr>
              <w:t>14</w:t>
            </w:r>
          </w:p>
        </w:tc>
        <w:tc>
          <w:tcPr>
            <w:tcW w:w="4430" w:type="dxa"/>
            <w:gridSpan w:val="10"/>
            <w:vAlign w:val="center"/>
          </w:tcPr>
          <w:p w14:paraId="686C8AF8" w14:textId="77777777" w:rsidR="009F7148" w:rsidRPr="00BF5E3F" w:rsidRDefault="009F7148" w:rsidP="009F7148">
            <w:pPr>
              <w:jc w:val="both"/>
              <w:rPr>
                <w:rFonts w:ascii="Work Sans" w:eastAsia="Arial" w:hAnsi="Work Sans" w:cs="Arial"/>
                <w:sz w:val="22"/>
                <w:szCs w:val="22"/>
              </w:rPr>
            </w:pPr>
            <w:r w:rsidRPr="00BF5E3F">
              <w:rPr>
                <w:rFonts w:ascii="Work Sans" w:eastAsia="Arial" w:hAnsi="Work Sans" w:cs="Arial"/>
                <w:sz w:val="22"/>
                <w:szCs w:val="22"/>
              </w:rPr>
              <w:t>Mantener actualizada la hoja de vida en el Sistema de Información y Gestión del Empleo Público, SIGEP.</w:t>
            </w:r>
          </w:p>
        </w:tc>
        <w:tc>
          <w:tcPr>
            <w:tcW w:w="5569" w:type="dxa"/>
            <w:gridSpan w:val="7"/>
            <w:vAlign w:val="center"/>
          </w:tcPr>
          <w:p w14:paraId="271C2E8D" w14:textId="77777777" w:rsidR="009F7148" w:rsidRPr="00BF5E3F" w:rsidRDefault="009F7148" w:rsidP="009F7148">
            <w:pPr>
              <w:jc w:val="both"/>
              <w:rPr>
                <w:rFonts w:ascii="Work Sans" w:eastAsia="Arial" w:hAnsi="Work Sans" w:cs="Arial"/>
                <w:sz w:val="22"/>
                <w:szCs w:val="22"/>
              </w:rPr>
            </w:pPr>
            <w:r w:rsidRPr="00BF5E3F">
              <w:rPr>
                <w:rFonts w:ascii="Work Sans" w:eastAsia="Arial" w:hAnsi="Work Sans" w:cs="Arial"/>
                <w:color w:val="000000"/>
                <w:sz w:val="22"/>
                <w:szCs w:val="22"/>
              </w:rPr>
              <w:t>Se actualizó la hoja de vida en el sistema SIGEP para el proceso de suscripción del contrato actual con el Ministerio de Minas y Energía, y no se tiene información nueva que agregar a ésta en el periodo.</w:t>
            </w:r>
          </w:p>
        </w:tc>
      </w:tr>
      <w:tr w:rsidR="009F7148" w:rsidRPr="00BF5E3F" w14:paraId="3BA8A582" w14:textId="77777777" w:rsidTr="0E9D6966">
        <w:trPr>
          <w:trHeight w:val="594"/>
        </w:trPr>
        <w:tc>
          <w:tcPr>
            <w:tcW w:w="454" w:type="dxa"/>
            <w:shd w:val="clear" w:color="auto" w:fill="D9D9D9" w:themeFill="background1" w:themeFillShade="D9"/>
            <w:vAlign w:val="center"/>
          </w:tcPr>
          <w:p w14:paraId="54E259F4" w14:textId="77777777" w:rsidR="009F7148" w:rsidRPr="00BF5E3F" w:rsidRDefault="009F7148" w:rsidP="009F7148">
            <w:pPr>
              <w:jc w:val="center"/>
              <w:rPr>
                <w:rFonts w:ascii="Work Sans" w:eastAsia="Arial" w:hAnsi="Work Sans" w:cs="Arial"/>
                <w:sz w:val="22"/>
                <w:szCs w:val="22"/>
              </w:rPr>
            </w:pPr>
            <w:r w:rsidRPr="00BF5E3F">
              <w:rPr>
                <w:rFonts w:ascii="Work Sans" w:eastAsia="Arial" w:hAnsi="Work Sans" w:cs="Arial"/>
                <w:sz w:val="22"/>
                <w:szCs w:val="22"/>
              </w:rPr>
              <w:t>15</w:t>
            </w:r>
          </w:p>
        </w:tc>
        <w:tc>
          <w:tcPr>
            <w:tcW w:w="4430" w:type="dxa"/>
            <w:gridSpan w:val="10"/>
            <w:vAlign w:val="center"/>
          </w:tcPr>
          <w:p w14:paraId="0AA1B897" w14:textId="77777777" w:rsidR="009F7148" w:rsidRPr="00BF5E3F" w:rsidRDefault="009F7148" w:rsidP="009F7148">
            <w:pPr>
              <w:jc w:val="both"/>
              <w:rPr>
                <w:rFonts w:ascii="Work Sans" w:eastAsia="Arial" w:hAnsi="Work Sans" w:cs="Arial"/>
                <w:sz w:val="22"/>
                <w:szCs w:val="22"/>
              </w:rPr>
            </w:pPr>
            <w:r w:rsidRPr="00BF5E3F">
              <w:rPr>
                <w:rFonts w:ascii="Work Sans" w:eastAsia="Arial" w:hAnsi="Work Sans" w:cs="Arial"/>
                <w:sz w:val="22"/>
                <w:szCs w:val="22"/>
              </w:rPr>
              <w:t>Informar al Ministerio sobre la variación sobre su régimen tributario, que se presente durante la ejecución del contrato.</w:t>
            </w:r>
          </w:p>
        </w:tc>
        <w:tc>
          <w:tcPr>
            <w:tcW w:w="5569" w:type="dxa"/>
            <w:gridSpan w:val="7"/>
            <w:vAlign w:val="center"/>
          </w:tcPr>
          <w:p w14:paraId="79332F40" w14:textId="77777777" w:rsidR="009F7148" w:rsidRPr="00BF5E3F" w:rsidRDefault="009F7148" w:rsidP="009F7148">
            <w:pPr>
              <w:jc w:val="both"/>
              <w:rPr>
                <w:rFonts w:ascii="Work Sans" w:eastAsia="Arial" w:hAnsi="Work Sans" w:cs="Arial"/>
                <w:sz w:val="22"/>
                <w:szCs w:val="22"/>
              </w:rPr>
            </w:pPr>
            <w:r w:rsidRPr="00BF5E3F">
              <w:rPr>
                <w:rFonts w:ascii="Work Sans" w:eastAsia="Arial" w:hAnsi="Work Sans" w:cs="Arial"/>
                <w:color w:val="000000"/>
                <w:sz w:val="22"/>
                <w:szCs w:val="22"/>
              </w:rPr>
              <w:t>En el periodo no se presentó variación sobre el régimen tributario.</w:t>
            </w:r>
          </w:p>
        </w:tc>
      </w:tr>
      <w:tr w:rsidR="009F7148" w:rsidRPr="00BF5E3F" w14:paraId="67F0ED3F" w14:textId="77777777" w:rsidTr="0E9D6966">
        <w:trPr>
          <w:trHeight w:val="594"/>
        </w:trPr>
        <w:tc>
          <w:tcPr>
            <w:tcW w:w="454" w:type="dxa"/>
            <w:shd w:val="clear" w:color="auto" w:fill="D9D9D9" w:themeFill="background1" w:themeFillShade="D9"/>
            <w:vAlign w:val="center"/>
          </w:tcPr>
          <w:p w14:paraId="4FE23E6C" w14:textId="77777777" w:rsidR="009F7148" w:rsidRPr="00BF5E3F" w:rsidRDefault="009F7148" w:rsidP="009F7148">
            <w:pPr>
              <w:jc w:val="center"/>
              <w:rPr>
                <w:rFonts w:ascii="Work Sans" w:eastAsia="Arial" w:hAnsi="Work Sans" w:cs="Arial"/>
                <w:sz w:val="22"/>
                <w:szCs w:val="22"/>
              </w:rPr>
            </w:pPr>
            <w:r w:rsidRPr="00BF5E3F">
              <w:rPr>
                <w:rFonts w:ascii="Work Sans" w:eastAsia="Arial" w:hAnsi="Work Sans" w:cs="Arial"/>
                <w:sz w:val="22"/>
                <w:szCs w:val="22"/>
              </w:rPr>
              <w:t>16</w:t>
            </w:r>
          </w:p>
        </w:tc>
        <w:tc>
          <w:tcPr>
            <w:tcW w:w="4430" w:type="dxa"/>
            <w:gridSpan w:val="10"/>
            <w:vAlign w:val="center"/>
          </w:tcPr>
          <w:p w14:paraId="3581990A" w14:textId="77777777" w:rsidR="009F7148" w:rsidRPr="00BF5E3F" w:rsidRDefault="009F7148" w:rsidP="009F7148">
            <w:pPr>
              <w:jc w:val="both"/>
              <w:rPr>
                <w:rFonts w:ascii="Work Sans" w:eastAsia="Arial" w:hAnsi="Work Sans" w:cs="Arial"/>
                <w:sz w:val="22"/>
                <w:szCs w:val="22"/>
              </w:rPr>
            </w:pPr>
            <w:r w:rsidRPr="00BF5E3F">
              <w:rPr>
                <w:rFonts w:ascii="Work Sans" w:eastAsia="Arial" w:hAnsi="Work Sans" w:cs="Arial"/>
                <w:sz w:val="22"/>
                <w:szCs w:val="22"/>
              </w:rPr>
              <w:t>Dar cumplimiento oportuno a las obligaciones del contrato, que permitan dar trámite los pagos en los tiempos establecidos por el Ministerio.</w:t>
            </w:r>
          </w:p>
        </w:tc>
        <w:tc>
          <w:tcPr>
            <w:tcW w:w="5569" w:type="dxa"/>
            <w:gridSpan w:val="7"/>
            <w:vAlign w:val="center"/>
          </w:tcPr>
          <w:p w14:paraId="47D8EC60" w14:textId="77777777" w:rsidR="009F7148" w:rsidRPr="00BF5E3F" w:rsidRDefault="009F7148" w:rsidP="009F7148">
            <w:pPr>
              <w:jc w:val="both"/>
              <w:rPr>
                <w:rFonts w:ascii="Work Sans" w:eastAsia="Arial" w:hAnsi="Work Sans" w:cs="Arial"/>
                <w:sz w:val="22"/>
                <w:szCs w:val="22"/>
              </w:rPr>
            </w:pPr>
            <w:r w:rsidRPr="00BF5E3F">
              <w:rPr>
                <w:rFonts w:ascii="Work Sans" w:eastAsia="Arial" w:hAnsi="Work Sans" w:cs="Arial"/>
                <w:color w:val="000000"/>
                <w:sz w:val="22"/>
                <w:szCs w:val="22"/>
              </w:rPr>
              <w:t>Se da cumplimiento de las obligaciones del presente contrato.</w:t>
            </w:r>
          </w:p>
        </w:tc>
      </w:tr>
      <w:tr w:rsidR="009F7148" w:rsidRPr="00BF5E3F" w14:paraId="146045A6" w14:textId="77777777" w:rsidTr="0E9D6966">
        <w:trPr>
          <w:trHeight w:val="594"/>
        </w:trPr>
        <w:tc>
          <w:tcPr>
            <w:tcW w:w="454" w:type="dxa"/>
            <w:shd w:val="clear" w:color="auto" w:fill="D9D9D9" w:themeFill="background1" w:themeFillShade="D9"/>
            <w:vAlign w:val="center"/>
          </w:tcPr>
          <w:p w14:paraId="20CA89F1" w14:textId="77777777" w:rsidR="009F7148" w:rsidRPr="00BF5E3F" w:rsidRDefault="009F7148" w:rsidP="009F7148">
            <w:pPr>
              <w:jc w:val="center"/>
              <w:rPr>
                <w:rFonts w:ascii="Work Sans" w:eastAsia="Arial" w:hAnsi="Work Sans" w:cs="Arial"/>
                <w:sz w:val="22"/>
                <w:szCs w:val="22"/>
              </w:rPr>
            </w:pPr>
            <w:r w:rsidRPr="00BF5E3F">
              <w:rPr>
                <w:rFonts w:ascii="Work Sans" w:eastAsia="Arial" w:hAnsi="Work Sans" w:cs="Arial"/>
                <w:sz w:val="22"/>
                <w:szCs w:val="22"/>
              </w:rPr>
              <w:t>17</w:t>
            </w:r>
          </w:p>
        </w:tc>
        <w:tc>
          <w:tcPr>
            <w:tcW w:w="4430" w:type="dxa"/>
            <w:gridSpan w:val="10"/>
            <w:vAlign w:val="center"/>
          </w:tcPr>
          <w:p w14:paraId="151AA64A" w14:textId="77777777" w:rsidR="009F7148" w:rsidRPr="00BF5E3F" w:rsidRDefault="009F7148" w:rsidP="009F7148">
            <w:pPr>
              <w:jc w:val="both"/>
              <w:rPr>
                <w:rFonts w:ascii="Work Sans" w:eastAsia="Arial" w:hAnsi="Work Sans" w:cs="Arial"/>
                <w:sz w:val="22"/>
                <w:szCs w:val="22"/>
              </w:rPr>
            </w:pPr>
            <w:r w:rsidRPr="00BF5E3F">
              <w:rPr>
                <w:rFonts w:ascii="Work Sans" w:eastAsia="Arial" w:hAnsi="Work Sans" w:cs="Arial"/>
                <w:sz w:val="22"/>
                <w:szCs w:val="22"/>
              </w:rPr>
              <w:t>Presentar las cuentas de cobro o facturas según corresponda de acuerdo con los términos establecidos en la forma de pago del contrato.</w:t>
            </w:r>
          </w:p>
        </w:tc>
        <w:tc>
          <w:tcPr>
            <w:tcW w:w="5569" w:type="dxa"/>
            <w:gridSpan w:val="7"/>
            <w:vAlign w:val="center"/>
          </w:tcPr>
          <w:p w14:paraId="3A6A2027" w14:textId="77777777" w:rsidR="009F7148" w:rsidRPr="00BF5E3F" w:rsidRDefault="009F7148" w:rsidP="009F7148">
            <w:pPr>
              <w:jc w:val="both"/>
              <w:rPr>
                <w:rFonts w:ascii="Work Sans" w:eastAsia="Arial" w:hAnsi="Work Sans" w:cs="Arial"/>
                <w:sz w:val="22"/>
                <w:szCs w:val="22"/>
              </w:rPr>
            </w:pPr>
            <w:r w:rsidRPr="00BF5E3F">
              <w:rPr>
                <w:rFonts w:ascii="Work Sans" w:eastAsia="Arial" w:hAnsi="Work Sans" w:cs="Arial"/>
                <w:color w:val="000000"/>
                <w:sz w:val="22"/>
                <w:szCs w:val="22"/>
              </w:rPr>
              <w:t>Se lleva a cabo el informe de actividades y proceso en la plataforma NEON para generar la cuenta de cobro correspondiente.</w:t>
            </w:r>
          </w:p>
        </w:tc>
      </w:tr>
      <w:tr w:rsidR="009F7148" w:rsidRPr="00BF5E3F" w14:paraId="0C34394C" w14:textId="77777777" w:rsidTr="0E9D6966">
        <w:trPr>
          <w:trHeight w:val="594"/>
        </w:trPr>
        <w:tc>
          <w:tcPr>
            <w:tcW w:w="454" w:type="dxa"/>
            <w:shd w:val="clear" w:color="auto" w:fill="D9D9D9" w:themeFill="background1" w:themeFillShade="D9"/>
            <w:vAlign w:val="center"/>
          </w:tcPr>
          <w:p w14:paraId="4C5C9DBD" w14:textId="77777777" w:rsidR="009F7148" w:rsidRPr="00BF5E3F" w:rsidRDefault="009F7148" w:rsidP="009F7148">
            <w:pPr>
              <w:jc w:val="center"/>
              <w:rPr>
                <w:rFonts w:ascii="Work Sans" w:eastAsia="Arial" w:hAnsi="Work Sans" w:cs="Arial"/>
                <w:sz w:val="22"/>
                <w:szCs w:val="22"/>
              </w:rPr>
            </w:pPr>
          </w:p>
          <w:p w14:paraId="181C2A7D" w14:textId="77777777" w:rsidR="009F7148" w:rsidRPr="00BF5E3F" w:rsidRDefault="009F7148" w:rsidP="009F7148">
            <w:pPr>
              <w:jc w:val="center"/>
              <w:rPr>
                <w:rFonts w:ascii="Work Sans" w:eastAsia="Arial" w:hAnsi="Work Sans" w:cs="Arial"/>
                <w:sz w:val="22"/>
                <w:szCs w:val="22"/>
              </w:rPr>
            </w:pPr>
            <w:r w:rsidRPr="00BF5E3F">
              <w:rPr>
                <w:rFonts w:ascii="Work Sans" w:eastAsia="Arial" w:hAnsi="Work Sans" w:cs="Arial"/>
                <w:sz w:val="22"/>
                <w:szCs w:val="22"/>
              </w:rPr>
              <w:t>18</w:t>
            </w:r>
          </w:p>
        </w:tc>
        <w:tc>
          <w:tcPr>
            <w:tcW w:w="4430" w:type="dxa"/>
            <w:gridSpan w:val="10"/>
            <w:vAlign w:val="center"/>
          </w:tcPr>
          <w:p w14:paraId="0B96B430" w14:textId="77777777" w:rsidR="009F7148" w:rsidRPr="00BF5E3F" w:rsidRDefault="009F7148" w:rsidP="009F7148">
            <w:pPr>
              <w:jc w:val="both"/>
              <w:rPr>
                <w:rFonts w:ascii="Work Sans" w:eastAsia="Arial" w:hAnsi="Work Sans" w:cs="Arial"/>
                <w:sz w:val="22"/>
                <w:szCs w:val="22"/>
              </w:rPr>
            </w:pPr>
            <w:r w:rsidRPr="00BF5E3F">
              <w:rPr>
                <w:rFonts w:ascii="Work Sans" w:eastAsia="Arial" w:hAnsi="Work Sans" w:cs="Arial"/>
                <w:sz w:val="22"/>
                <w:szCs w:val="22"/>
              </w:rPr>
              <w:t>Cargar los informes de manera mensual que evidencien el cumplimiento de las obligaciones contractuales en la plataforma transaccional de Colombia Compra Eficiente SECOP II.</w:t>
            </w:r>
          </w:p>
        </w:tc>
        <w:tc>
          <w:tcPr>
            <w:tcW w:w="5569" w:type="dxa"/>
            <w:gridSpan w:val="7"/>
            <w:vAlign w:val="center"/>
          </w:tcPr>
          <w:p w14:paraId="2F8B4073" w14:textId="77777777" w:rsidR="009F7148" w:rsidRPr="00BF5E3F" w:rsidRDefault="009F7148" w:rsidP="009F7148">
            <w:pPr>
              <w:jc w:val="both"/>
              <w:rPr>
                <w:rFonts w:ascii="Work Sans" w:eastAsia="Arial" w:hAnsi="Work Sans" w:cs="Arial"/>
                <w:sz w:val="22"/>
                <w:szCs w:val="22"/>
              </w:rPr>
            </w:pPr>
            <w:r w:rsidRPr="00BF5E3F">
              <w:rPr>
                <w:rFonts w:ascii="Work Sans" w:eastAsia="Arial" w:hAnsi="Work Sans" w:cs="Arial"/>
                <w:color w:val="000000"/>
                <w:sz w:val="22"/>
                <w:szCs w:val="22"/>
              </w:rPr>
              <w:t>Se espera la información de radicado del formato de informe mensual de actividades para ser subido a SECOP.</w:t>
            </w:r>
          </w:p>
        </w:tc>
      </w:tr>
      <w:tr w:rsidR="009F7148" w:rsidRPr="00BF5E3F" w14:paraId="2EC2C536" w14:textId="77777777" w:rsidTr="0E9D6966">
        <w:trPr>
          <w:trHeight w:val="594"/>
        </w:trPr>
        <w:tc>
          <w:tcPr>
            <w:tcW w:w="454" w:type="dxa"/>
            <w:shd w:val="clear" w:color="auto" w:fill="D9D9D9" w:themeFill="background1" w:themeFillShade="D9"/>
            <w:vAlign w:val="center"/>
          </w:tcPr>
          <w:p w14:paraId="4A86D0F5" w14:textId="77777777" w:rsidR="009F7148" w:rsidRPr="00BF5E3F" w:rsidRDefault="009F7148" w:rsidP="009F7148">
            <w:pPr>
              <w:jc w:val="center"/>
              <w:rPr>
                <w:rFonts w:ascii="Work Sans" w:eastAsia="Arial" w:hAnsi="Work Sans" w:cs="Arial"/>
                <w:sz w:val="22"/>
                <w:szCs w:val="22"/>
              </w:rPr>
            </w:pPr>
            <w:r w:rsidRPr="00BF5E3F">
              <w:rPr>
                <w:rFonts w:ascii="Work Sans" w:eastAsia="Arial" w:hAnsi="Work Sans" w:cs="Arial"/>
                <w:sz w:val="22"/>
                <w:szCs w:val="22"/>
              </w:rPr>
              <w:lastRenderedPageBreak/>
              <w:t>19</w:t>
            </w:r>
          </w:p>
        </w:tc>
        <w:tc>
          <w:tcPr>
            <w:tcW w:w="4430" w:type="dxa"/>
            <w:gridSpan w:val="10"/>
            <w:vAlign w:val="center"/>
          </w:tcPr>
          <w:p w14:paraId="310B1142" w14:textId="77777777" w:rsidR="009F7148" w:rsidRPr="00BF5E3F" w:rsidRDefault="009F7148" w:rsidP="009F7148">
            <w:pPr>
              <w:jc w:val="both"/>
              <w:rPr>
                <w:rFonts w:ascii="Work Sans" w:eastAsia="Arial" w:hAnsi="Work Sans" w:cs="Arial"/>
                <w:sz w:val="22"/>
                <w:szCs w:val="22"/>
              </w:rPr>
            </w:pPr>
            <w:r w:rsidRPr="00BF5E3F">
              <w:rPr>
                <w:rFonts w:ascii="Work Sans" w:eastAsia="Arial" w:hAnsi="Work Sans" w:cs="Arial"/>
                <w:sz w:val="22"/>
                <w:szCs w:val="22"/>
              </w:rPr>
              <w:t xml:space="preserve">Entregar al finalizar el contrato </w:t>
            </w:r>
            <w:proofErr w:type="gramStart"/>
            <w:r w:rsidRPr="00BF5E3F">
              <w:rPr>
                <w:rFonts w:ascii="Work Sans" w:eastAsia="Arial" w:hAnsi="Work Sans" w:cs="Arial"/>
                <w:sz w:val="22"/>
                <w:szCs w:val="22"/>
              </w:rPr>
              <w:t xml:space="preserve">un </w:t>
            </w:r>
            <w:proofErr w:type="spellStart"/>
            <w:r w:rsidRPr="00BF5E3F">
              <w:rPr>
                <w:rFonts w:ascii="Work Sans" w:eastAsia="Arial" w:hAnsi="Work Sans" w:cs="Arial"/>
                <w:sz w:val="22"/>
                <w:szCs w:val="22"/>
              </w:rPr>
              <w:t>backup</w:t>
            </w:r>
            <w:proofErr w:type="spellEnd"/>
            <w:proofErr w:type="gramEnd"/>
            <w:r w:rsidRPr="00BF5E3F">
              <w:rPr>
                <w:rFonts w:ascii="Work Sans" w:eastAsia="Arial" w:hAnsi="Work Sans" w:cs="Arial"/>
                <w:sz w:val="22"/>
                <w:szCs w:val="22"/>
              </w:rPr>
              <w:t xml:space="preserve"> con toda la información adelantada durante la ejecución </w:t>
            </w:r>
            <w:proofErr w:type="gramStart"/>
            <w:r w:rsidRPr="00BF5E3F">
              <w:rPr>
                <w:rFonts w:ascii="Work Sans" w:eastAsia="Arial" w:hAnsi="Work Sans" w:cs="Arial"/>
                <w:sz w:val="22"/>
                <w:szCs w:val="22"/>
              </w:rPr>
              <w:t>del mismo</w:t>
            </w:r>
            <w:proofErr w:type="gramEnd"/>
            <w:r w:rsidRPr="00BF5E3F">
              <w:rPr>
                <w:rFonts w:ascii="Work Sans" w:eastAsia="Arial" w:hAnsi="Work Sans" w:cs="Arial"/>
                <w:sz w:val="22"/>
                <w:szCs w:val="22"/>
              </w:rPr>
              <w:t>.</w:t>
            </w:r>
          </w:p>
        </w:tc>
        <w:tc>
          <w:tcPr>
            <w:tcW w:w="5569" w:type="dxa"/>
            <w:gridSpan w:val="7"/>
            <w:vAlign w:val="center"/>
          </w:tcPr>
          <w:p w14:paraId="10A1EB0B" w14:textId="77777777" w:rsidR="009F7148" w:rsidRPr="00BF5E3F" w:rsidRDefault="009F7148" w:rsidP="009F7148">
            <w:pPr>
              <w:jc w:val="both"/>
              <w:rPr>
                <w:rFonts w:ascii="Work Sans" w:eastAsia="Arial" w:hAnsi="Work Sans" w:cs="Arial"/>
                <w:sz w:val="22"/>
                <w:szCs w:val="22"/>
              </w:rPr>
            </w:pPr>
            <w:proofErr w:type="gramStart"/>
            <w:r w:rsidRPr="00BF5E3F">
              <w:rPr>
                <w:rFonts w:ascii="Work Sans" w:eastAsia="Arial" w:hAnsi="Work Sans" w:cs="Arial"/>
                <w:color w:val="000000"/>
                <w:sz w:val="22"/>
                <w:szCs w:val="22"/>
              </w:rPr>
              <w:t xml:space="preserve">El </w:t>
            </w:r>
            <w:proofErr w:type="spellStart"/>
            <w:r w:rsidRPr="00BF5E3F">
              <w:rPr>
                <w:rFonts w:ascii="Work Sans" w:eastAsia="Arial" w:hAnsi="Work Sans" w:cs="Arial"/>
                <w:color w:val="000000"/>
                <w:sz w:val="22"/>
                <w:szCs w:val="22"/>
              </w:rPr>
              <w:t>backup</w:t>
            </w:r>
            <w:proofErr w:type="spellEnd"/>
            <w:proofErr w:type="gramEnd"/>
            <w:r w:rsidRPr="00BF5E3F">
              <w:rPr>
                <w:rFonts w:ascii="Work Sans" w:eastAsia="Arial" w:hAnsi="Work Sans" w:cs="Arial"/>
                <w:color w:val="000000"/>
                <w:sz w:val="22"/>
                <w:szCs w:val="22"/>
              </w:rPr>
              <w:t xml:space="preserve"> de información se entregará al finalizar el contrato (31 de diciembre).</w:t>
            </w:r>
          </w:p>
        </w:tc>
      </w:tr>
      <w:tr w:rsidR="009F7148" w:rsidRPr="00BF5E3F" w14:paraId="1097E47A" w14:textId="77777777" w:rsidTr="0E9D6966">
        <w:trPr>
          <w:trHeight w:val="594"/>
        </w:trPr>
        <w:tc>
          <w:tcPr>
            <w:tcW w:w="454" w:type="dxa"/>
            <w:shd w:val="clear" w:color="auto" w:fill="D9D9D9" w:themeFill="background1" w:themeFillShade="D9"/>
            <w:vAlign w:val="center"/>
          </w:tcPr>
          <w:p w14:paraId="011475A6" w14:textId="77777777" w:rsidR="009F7148" w:rsidRPr="00BF5E3F" w:rsidRDefault="009F7148" w:rsidP="009F7148">
            <w:pPr>
              <w:jc w:val="center"/>
              <w:rPr>
                <w:rFonts w:ascii="Work Sans" w:eastAsia="Arial" w:hAnsi="Work Sans" w:cs="Arial"/>
                <w:sz w:val="22"/>
                <w:szCs w:val="22"/>
              </w:rPr>
            </w:pPr>
            <w:r w:rsidRPr="00BF5E3F">
              <w:rPr>
                <w:rFonts w:ascii="Work Sans" w:eastAsia="Arial" w:hAnsi="Work Sans" w:cs="Arial"/>
                <w:sz w:val="22"/>
                <w:szCs w:val="22"/>
              </w:rPr>
              <w:t>20</w:t>
            </w:r>
          </w:p>
        </w:tc>
        <w:tc>
          <w:tcPr>
            <w:tcW w:w="4430" w:type="dxa"/>
            <w:gridSpan w:val="10"/>
            <w:vAlign w:val="center"/>
          </w:tcPr>
          <w:p w14:paraId="08F20A4B" w14:textId="77777777" w:rsidR="009F7148" w:rsidRPr="00BF5E3F" w:rsidRDefault="009F7148" w:rsidP="009F7148">
            <w:pPr>
              <w:jc w:val="both"/>
              <w:rPr>
                <w:rFonts w:ascii="Work Sans" w:eastAsia="Arial" w:hAnsi="Work Sans" w:cs="Arial"/>
                <w:sz w:val="22"/>
                <w:szCs w:val="22"/>
              </w:rPr>
            </w:pPr>
            <w:r w:rsidRPr="00BF5E3F">
              <w:rPr>
                <w:rFonts w:ascii="Work Sans" w:eastAsia="Arial" w:hAnsi="Work Sans" w:cs="Arial"/>
                <w:sz w:val="22"/>
                <w:szCs w:val="22"/>
              </w:rPr>
              <w:t>Efectuar a través del supervisor del contrato la entrega de los bienes de propiedad del Ministerio de Minas y Energía que fueron asignados durante la ejecución del contrato de</w:t>
            </w:r>
          </w:p>
          <w:p w14:paraId="4881A06F" w14:textId="77777777" w:rsidR="009F7148" w:rsidRPr="00BF5E3F" w:rsidRDefault="009F7148" w:rsidP="009F7148">
            <w:pPr>
              <w:jc w:val="both"/>
              <w:rPr>
                <w:rFonts w:ascii="Work Sans" w:eastAsia="Arial" w:hAnsi="Work Sans" w:cs="Arial"/>
                <w:sz w:val="22"/>
                <w:szCs w:val="22"/>
              </w:rPr>
            </w:pPr>
            <w:r w:rsidRPr="00BF5E3F">
              <w:rPr>
                <w:rFonts w:ascii="Work Sans" w:eastAsia="Arial" w:hAnsi="Work Sans" w:cs="Arial"/>
                <w:sz w:val="22"/>
                <w:szCs w:val="22"/>
              </w:rPr>
              <w:t>conformidad con el Manual para el manejo de los bienes de propiedad del Ministerio de Minas y Energía y tramitar con el Grupo de Servicios Administrativos la correspondiente paz y salvo.</w:t>
            </w:r>
          </w:p>
        </w:tc>
        <w:tc>
          <w:tcPr>
            <w:tcW w:w="5569" w:type="dxa"/>
            <w:gridSpan w:val="7"/>
            <w:vAlign w:val="center"/>
          </w:tcPr>
          <w:p w14:paraId="2FF4A8B7" w14:textId="77777777" w:rsidR="009F7148" w:rsidRPr="00BF5E3F" w:rsidRDefault="009F7148" w:rsidP="009F7148">
            <w:pPr>
              <w:jc w:val="both"/>
              <w:rPr>
                <w:rFonts w:ascii="Work Sans" w:eastAsia="Arial" w:hAnsi="Work Sans" w:cs="Arial"/>
                <w:sz w:val="22"/>
                <w:szCs w:val="22"/>
              </w:rPr>
            </w:pPr>
            <w:r w:rsidRPr="00BF5E3F">
              <w:rPr>
                <w:rFonts w:ascii="Work Sans" w:eastAsia="Arial" w:hAnsi="Work Sans" w:cs="Arial"/>
                <w:color w:val="000000"/>
                <w:sz w:val="22"/>
                <w:szCs w:val="22"/>
              </w:rPr>
              <w:t>A la fecha no se han asignado, recibido ni cargado bienes de propiedad del Ministerio de Minas y Energía.</w:t>
            </w:r>
          </w:p>
          <w:p w14:paraId="57F9434E" w14:textId="77777777" w:rsidR="009F7148" w:rsidRPr="00BF5E3F" w:rsidRDefault="009F7148" w:rsidP="009F7148">
            <w:pPr>
              <w:jc w:val="both"/>
              <w:rPr>
                <w:rFonts w:ascii="Work Sans" w:eastAsia="Arial" w:hAnsi="Work Sans" w:cs="Arial"/>
                <w:sz w:val="22"/>
                <w:szCs w:val="22"/>
              </w:rPr>
            </w:pPr>
          </w:p>
        </w:tc>
      </w:tr>
      <w:tr w:rsidR="009F7148" w:rsidRPr="00BF5E3F" w14:paraId="5FB143AC" w14:textId="77777777" w:rsidTr="0E9D6966">
        <w:trPr>
          <w:trHeight w:val="594"/>
        </w:trPr>
        <w:tc>
          <w:tcPr>
            <w:tcW w:w="454" w:type="dxa"/>
            <w:shd w:val="clear" w:color="auto" w:fill="D9D9D9" w:themeFill="background1" w:themeFillShade="D9"/>
            <w:vAlign w:val="center"/>
          </w:tcPr>
          <w:p w14:paraId="2E24C755" w14:textId="77777777" w:rsidR="009F7148" w:rsidRPr="00BF5E3F" w:rsidRDefault="009F7148" w:rsidP="009F7148">
            <w:pPr>
              <w:jc w:val="center"/>
              <w:rPr>
                <w:rFonts w:ascii="Work Sans" w:eastAsia="Arial" w:hAnsi="Work Sans" w:cs="Arial"/>
                <w:sz w:val="22"/>
                <w:szCs w:val="22"/>
              </w:rPr>
            </w:pPr>
            <w:r w:rsidRPr="00BF5E3F">
              <w:rPr>
                <w:rFonts w:ascii="Work Sans" w:eastAsia="Arial" w:hAnsi="Work Sans" w:cs="Arial"/>
                <w:sz w:val="22"/>
                <w:szCs w:val="22"/>
              </w:rPr>
              <w:t>21</w:t>
            </w:r>
          </w:p>
        </w:tc>
        <w:tc>
          <w:tcPr>
            <w:tcW w:w="4430" w:type="dxa"/>
            <w:gridSpan w:val="10"/>
            <w:vAlign w:val="center"/>
          </w:tcPr>
          <w:p w14:paraId="53FFC565" w14:textId="77777777" w:rsidR="009F7148" w:rsidRPr="00BF5E3F" w:rsidRDefault="009F7148" w:rsidP="009F7148">
            <w:pPr>
              <w:jc w:val="both"/>
              <w:rPr>
                <w:rFonts w:ascii="Work Sans" w:eastAsia="Arial" w:hAnsi="Work Sans" w:cs="Arial"/>
                <w:sz w:val="22"/>
                <w:szCs w:val="22"/>
              </w:rPr>
            </w:pPr>
            <w:r w:rsidRPr="00BF5E3F">
              <w:rPr>
                <w:rFonts w:ascii="Work Sans" w:eastAsia="Arial" w:hAnsi="Work Sans" w:cs="Arial"/>
                <w:sz w:val="22"/>
                <w:szCs w:val="22"/>
              </w:rPr>
              <w:t xml:space="preserve">Devolver el </w:t>
            </w:r>
            <w:proofErr w:type="gramStart"/>
            <w:r w:rsidRPr="00BF5E3F">
              <w:rPr>
                <w:rFonts w:ascii="Work Sans" w:eastAsia="Arial" w:hAnsi="Work Sans" w:cs="Arial"/>
                <w:sz w:val="22"/>
                <w:szCs w:val="22"/>
              </w:rPr>
              <w:t>carnet</w:t>
            </w:r>
            <w:proofErr w:type="gramEnd"/>
            <w:r w:rsidRPr="00BF5E3F">
              <w:rPr>
                <w:rFonts w:ascii="Work Sans" w:eastAsia="Arial" w:hAnsi="Work Sans" w:cs="Arial"/>
                <w:sz w:val="22"/>
                <w:szCs w:val="22"/>
              </w:rPr>
              <w:t xml:space="preserve"> de identificación como contratista.</w:t>
            </w:r>
          </w:p>
        </w:tc>
        <w:tc>
          <w:tcPr>
            <w:tcW w:w="5569" w:type="dxa"/>
            <w:gridSpan w:val="7"/>
            <w:vAlign w:val="center"/>
          </w:tcPr>
          <w:p w14:paraId="16449267" w14:textId="77777777" w:rsidR="009F7148" w:rsidRPr="00BF5E3F" w:rsidRDefault="009F7148" w:rsidP="009F7148">
            <w:pPr>
              <w:jc w:val="both"/>
              <w:rPr>
                <w:rFonts w:ascii="Work Sans" w:eastAsia="Arial" w:hAnsi="Work Sans" w:cs="Arial"/>
                <w:sz w:val="22"/>
                <w:szCs w:val="22"/>
              </w:rPr>
            </w:pPr>
            <w:r w:rsidRPr="00BF5E3F">
              <w:rPr>
                <w:rFonts w:ascii="Work Sans" w:eastAsia="Arial" w:hAnsi="Work Sans" w:cs="Arial"/>
                <w:color w:val="000000"/>
                <w:sz w:val="22"/>
                <w:szCs w:val="22"/>
              </w:rPr>
              <w:t xml:space="preserve">El </w:t>
            </w:r>
            <w:proofErr w:type="gramStart"/>
            <w:r w:rsidRPr="00BF5E3F">
              <w:rPr>
                <w:rFonts w:ascii="Work Sans" w:eastAsia="Arial" w:hAnsi="Work Sans" w:cs="Arial"/>
                <w:color w:val="000000"/>
                <w:sz w:val="22"/>
                <w:szCs w:val="22"/>
              </w:rPr>
              <w:t>carnet</w:t>
            </w:r>
            <w:proofErr w:type="gramEnd"/>
            <w:r w:rsidRPr="00BF5E3F">
              <w:rPr>
                <w:rFonts w:ascii="Work Sans" w:eastAsia="Arial" w:hAnsi="Work Sans" w:cs="Arial"/>
                <w:color w:val="000000"/>
                <w:sz w:val="22"/>
                <w:szCs w:val="22"/>
              </w:rPr>
              <w:t xml:space="preserve"> se entregará al finalizar el contrato (31 de diciembre).</w:t>
            </w:r>
          </w:p>
        </w:tc>
      </w:tr>
      <w:tr w:rsidR="009F7148" w:rsidRPr="00BF5E3F" w14:paraId="6F29D8D4" w14:textId="77777777" w:rsidTr="0E9D6966">
        <w:trPr>
          <w:trHeight w:val="594"/>
        </w:trPr>
        <w:tc>
          <w:tcPr>
            <w:tcW w:w="454" w:type="dxa"/>
            <w:shd w:val="clear" w:color="auto" w:fill="D9D9D9" w:themeFill="background1" w:themeFillShade="D9"/>
            <w:vAlign w:val="center"/>
          </w:tcPr>
          <w:p w14:paraId="2E7DF78D" w14:textId="77777777" w:rsidR="009F7148" w:rsidRPr="00BF5E3F" w:rsidRDefault="009F7148" w:rsidP="009F7148">
            <w:pPr>
              <w:jc w:val="center"/>
              <w:rPr>
                <w:rFonts w:ascii="Work Sans" w:eastAsia="Arial" w:hAnsi="Work Sans" w:cs="Arial"/>
                <w:sz w:val="22"/>
                <w:szCs w:val="22"/>
              </w:rPr>
            </w:pPr>
            <w:r w:rsidRPr="00BF5E3F">
              <w:rPr>
                <w:rFonts w:ascii="Work Sans" w:eastAsia="Arial" w:hAnsi="Work Sans" w:cs="Arial"/>
                <w:sz w:val="22"/>
                <w:szCs w:val="22"/>
              </w:rPr>
              <w:t>22</w:t>
            </w:r>
          </w:p>
        </w:tc>
        <w:tc>
          <w:tcPr>
            <w:tcW w:w="4430" w:type="dxa"/>
            <w:gridSpan w:val="10"/>
            <w:vAlign w:val="center"/>
          </w:tcPr>
          <w:p w14:paraId="318E9C70" w14:textId="77777777" w:rsidR="009F7148" w:rsidRPr="00BF5E3F" w:rsidRDefault="009F7148" w:rsidP="009F7148">
            <w:pPr>
              <w:jc w:val="both"/>
              <w:rPr>
                <w:rFonts w:ascii="Work Sans" w:eastAsia="Arial" w:hAnsi="Work Sans" w:cs="Arial"/>
                <w:sz w:val="22"/>
                <w:szCs w:val="22"/>
              </w:rPr>
            </w:pPr>
            <w:r w:rsidRPr="00BF5E3F">
              <w:rPr>
                <w:rFonts w:ascii="Work Sans" w:eastAsia="Arial" w:hAnsi="Work Sans" w:cs="Arial"/>
                <w:sz w:val="22"/>
                <w:szCs w:val="22"/>
              </w:rPr>
              <w:t>Cumplir con los lineamientos en Seguridad y Salud en el trabajo para Contratistas, Subcontratistas y Proveedores de conformidad con el artículo 2.2.4.2.2.16 del Decreto 1072 de 2015, la Resolución No 0312 de 2019 del Ministerio del Trabajo, la Resolución 042 0331 de 2019 del Ministerio de Minas y Energía y demás normas concordantes sobre la materia para lo cual se deberá diligenciar el Anexo: Compromiso del contratista, subcontratista o proveedor en seguridad y salud en el trabajo del Manual de contratistas y proveedores para el funcionamiento del SGSSTE.</w:t>
            </w:r>
          </w:p>
        </w:tc>
        <w:tc>
          <w:tcPr>
            <w:tcW w:w="5569" w:type="dxa"/>
            <w:gridSpan w:val="7"/>
            <w:vAlign w:val="center"/>
          </w:tcPr>
          <w:p w14:paraId="471441B7" w14:textId="77777777" w:rsidR="009F7148" w:rsidRPr="00BF5E3F" w:rsidRDefault="009F7148" w:rsidP="009F7148">
            <w:pPr>
              <w:jc w:val="both"/>
              <w:rPr>
                <w:rFonts w:ascii="Work Sans" w:eastAsia="Arial" w:hAnsi="Work Sans" w:cs="Arial"/>
                <w:sz w:val="22"/>
                <w:szCs w:val="22"/>
              </w:rPr>
            </w:pPr>
            <w:r w:rsidRPr="00BF5E3F">
              <w:rPr>
                <w:rFonts w:ascii="Work Sans" w:eastAsia="Arial" w:hAnsi="Work Sans" w:cs="Arial"/>
                <w:color w:val="000000"/>
                <w:sz w:val="22"/>
                <w:szCs w:val="22"/>
              </w:rPr>
              <w:t xml:space="preserve">Se cumplió con los lineamientos de seguridad y salud en el trabajo para contratistas. Se firmó y subió el compromiso como contratista </w:t>
            </w:r>
            <w:r w:rsidRPr="00BF5E3F">
              <w:rPr>
                <w:rFonts w:ascii="Work Sans" w:eastAsia="Arial" w:hAnsi="Work Sans" w:cs="Arial"/>
                <w:sz w:val="22"/>
                <w:szCs w:val="22"/>
              </w:rPr>
              <w:t xml:space="preserve"> </w:t>
            </w:r>
          </w:p>
        </w:tc>
      </w:tr>
      <w:tr w:rsidR="009F7148" w:rsidRPr="00BF5E3F" w14:paraId="3BD3EEEA" w14:textId="77777777" w:rsidTr="0E9D6966">
        <w:trPr>
          <w:trHeight w:val="594"/>
        </w:trPr>
        <w:tc>
          <w:tcPr>
            <w:tcW w:w="454" w:type="dxa"/>
            <w:shd w:val="clear" w:color="auto" w:fill="D9D9D9" w:themeFill="background1" w:themeFillShade="D9"/>
            <w:vAlign w:val="center"/>
          </w:tcPr>
          <w:p w14:paraId="33702491" w14:textId="77777777" w:rsidR="009F7148" w:rsidRPr="00BF5E3F" w:rsidRDefault="009F7148" w:rsidP="009F7148">
            <w:pPr>
              <w:jc w:val="center"/>
              <w:rPr>
                <w:rFonts w:ascii="Work Sans" w:eastAsia="Arial" w:hAnsi="Work Sans" w:cs="Arial"/>
                <w:sz w:val="22"/>
                <w:szCs w:val="22"/>
              </w:rPr>
            </w:pPr>
            <w:r w:rsidRPr="00BF5E3F">
              <w:rPr>
                <w:rFonts w:ascii="Work Sans" w:eastAsia="Arial" w:hAnsi="Work Sans" w:cs="Arial"/>
                <w:sz w:val="22"/>
                <w:szCs w:val="22"/>
              </w:rPr>
              <w:t>23</w:t>
            </w:r>
          </w:p>
        </w:tc>
        <w:tc>
          <w:tcPr>
            <w:tcW w:w="4430" w:type="dxa"/>
            <w:gridSpan w:val="10"/>
            <w:vAlign w:val="center"/>
          </w:tcPr>
          <w:p w14:paraId="7037A9B6" w14:textId="77777777" w:rsidR="009F7148" w:rsidRPr="00BF5E3F" w:rsidRDefault="009F7148" w:rsidP="009F7148">
            <w:pPr>
              <w:jc w:val="both"/>
              <w:rPr>
                <w:rFonts w:ascii="Work Sans" w:eastAsia="Arial" w:hAnsi="Work Sans" w:cs="Arial"/>
                <w:sz w:val="22"/>
                <w:szCs w:val="22"/>
              </w:rPr>
            </w:pPr>
            <w:r w:rsidRPr="00BF5E3F">
              <w:rPr>
                <w:rFonts w:ascii="Work Sans" w:eastAsia="Arial" w:hAnsi="Work Sans" w:cs="Arial"/>
                <w:sz w:val="22"/>
                <w:szCs w:val="22"/>
              </w:rPr>
              <w:t>Constituir la garantía de cumplimiento y mantenerla vigente durante la ejecución del contrato, cuando sea requerida.</w:t>
            </w:r>
          </w:p>
        </w:tc>
        <w:tc>
          <w:tcPr>
            <w:tcW w:w="5569" w:type="dxa"/>
            <w:gridSpan w:val="7"/>
            <w:vAlign w:val="center"/>
          </w:tcPr>
          <w:p w14:paraId="22769F8F" w14:textId="77777777" w:rsidR="009F7148" w:rsidRPr="00BF5E3F" w:rsidRDefault="009F7148" w:rsidP="009F7148">
            <w:pPr>
              <w:jc w:val="both"/>
              <w:rPr>
                <w:rFonts w:ascii="Work Sans" w:eastAsia="Arial" w:hAnsi="Work Sans" w:cs="Arial"/>
                <w:sz w:val="22"/>
                <w:szCs w:val="22"/>
              </w:rPr>
            </w:pPr>
            <w:r w:rsidRPr="00BF5E3F">
              <w:rPr>
                <w:rFonts w:ascii="Work Sans" w:eastAsia="Arial" w:hAnsi="Work Sans" w:cs="Arial"/>
                <w:color w:val="000000"/>
                <w:sz w:val="22"/>
                <w:szCs w:val="22"/>
              </w:rPr>
              <w:t>Para este contrato no fue requerida garantía de cumplimiento.</w:t>
            </w:r>
          </w:p>
        </w:tc>
      </w:tr>
      <w:tr w:rsidR="009F7148" w:rsidRPr="00BF5E3F" w14:paraId="554F6E58" w14:textId="77777777" w:rsidTr="0E9D6966">
        <w:trPr>
          <w:trHeight w:val="594"/>
        </w:trPr>
        <w:tc>
          <w:tcPr>
            <w:tcW w:w="454" w:type="dxa"/>
            <w:shd w:val="clear" w:color="auto" w:fill="D9D9D9" w:themeFill="background1" w:themeFillShade="D9"/>
            <w:vAlign w:val="center"/>
          </w:tcPr>
          <w:p w14:paraId="4C81692A" w14:textId="77777777" w:rsidR="009F7148" w:rsidRPr="00BF5E3F" w:rsidRDefault="009F7148" w:rsidP="009F7148">
            <w:pPr>
              <w:jc w:val="center"/>
              <w:rPr>
                <w:rFonts w:ascii="Work Sans" w:eastAsia="Arial" w:hAnsi="Work Sans" w:cs="Arial"/>
                <w:sz w:val="22"/>
                <w:szCs w:val="22"/>
              </w:rPr>
            </w:pPr>
            <w:r w:rsidRPr="00BF5E3F">
              <w:rPr>
                <w:rFonts w:ascii="Work Sans" w:eastAsia="Arial" w:hAnsi="Work Sans" w:cs="Arial"/>
                <w:sz w:val="22"/>
                <w:szCs w:val="22"/>
              </w:rPr>
              <w:t>24</w:t>
            </w:r>
          </w:p>
        </w:tc>
        <w:tc>
          <w:tcPr>
            <w:tcW w:w="4430" w:type="dxa"/>
            <w:gridSpan w:val="10"/>
            <w:vAlign w:val="center"/>
          </w:tcPr>
          <w:p w14:paraId="1BAC4827" w14:textId="77777777" w:rsidR="009F7148" w:rsidRPr="00BF5E3F" w:rsidRDefault="009F7148" w:rsidP="009F7148">
            <w:pPr>
              <w:jc w:val="both"/>
              <w:rPr>
                <w:rFonts w:ascii="Work Sans" w:eastAsia="Arial" w:hAnsi="Work Sans" w:cs="Arial"/>
                <w:sz w:val="22"/>
                <w:szCs w:val="22"/>
              </w:rPr>
            </w:pPr>
            <w:r w:rsidRPr="00BF5E3F">
              <w:rPr>
                <w:rFonts w:ascii="Work Sans" w:eastAsia="Arial" w:hAnsi="Work Sans" w:cs="Arial"/>
                <w:sz w:val="22"/>
                <w:szCs w:val="22"/>
              </w:rPr>
              <w:t>Contar con los equipos y herramientas que se requieran para el cabal cumplimiento del contrato.</w:t>
            </w:r>
          </w:p>
        </w:tc>
        <w:tc>
          <w:tcPr>
            <w:tcW w:w="5569" w:type="dxa"/>
            <w:gridSpan w:val="7"/>
            <w:vAlign w:val="center"/>
          </w:tcPr>
          <w:p w14:paraId="3B58B61E" w14:textId="77777777" w:rsidR="009F7148" w:rsidRPr="00BF5E3F" w:rsidRDefault="009F7148" w:rsidP="009F7148">
            <w:pPr>
              <w:jc w:val="both"/>
              <w:rPr>
                <w:rFonts w:ascii="Work Sans" w:eastAsia="Arial" w:hAnsi="Work Sans" w:cs="Arial"/>
                <w:sz w:val="22"/>
                <w:szCs w:val="22"/>
              </w:rPr>
            </w:pPr>
            <w:r w:rsidRPr="00BF5E3F">
              <w:rPr>
                <w:rFonts w:ascii="Work Sans" w:eastAsia="Arial" w:hAnsi="Work Sans" w:cs="Arial"/>
                <w:color w:val="000000"/>
                <w:sz w:val="22"/>
                <w:szCs w:val="22"/>
              </w:rPr>
              <w:t>Se cuenta con los equipos y herramientas requeridas para dar cabal cumplimiento del objeto contractual del contrato.</w:t>
            </w:r>
          </w:p>
        </w:tc>
      </w:tr>
      <w:tr w:rsidR="009F7148" w:rsidRPr="00BF5E3F" w14:paraId="46BC10AC" w14:textId="77777777" w:rsidTr="0E9D6966">
        <w:trPr>
          <w:trHeight w:val="594"/>
        </w:trPr>
        <w:tc>
          <w:tcPr>
            <w:tcW w:w="454" w:type="dxa"/>
            <w:shd w:val="clear" w:color="auto" w:fill="D9D9D9" w:themeFill="background1" w:themeFillShade="D9"/>
            <w:vAlign w:val="center"/>
          </w:tcPr>
          <w:p w14:paraId="634910D1" w14:textId="77777777" w:rsidR="009F7148" w:rsidRPr="00BF5E3F" w:rsidRDefault="009F7148" w:rsidP="009F7148">
            <w:pPr>
              <w:jc w:val="center"/>
              <w:rPr>
                <w:rFonts w:ascii="Work Sans" w:eastAsia="Arial" w:hAnsi="Work Sans" w:cs="Arial"/>
                <w:sz w:val="22"/>
                <w:szCs w:val="22"/>
              </w:rPr>
            </w:pPr>
            <w:r w:rsidRPr="00BF5E3F">
              <w:rPr>
                <w:rFonts w:ascii="Work Sans" w:eastAsia="Arial" w:hAnsi="Work Sans" w:cs="Arial"/>
                <w:sz w:val="22"/>
                <w:szCs w:val="22"/>
              </w:rPr>
              <w:t>25</w:t>
            </w:r>
          </w:p>
        </w:tc>
        <w:tc>
          <w:tcPr>
            <w:tcW w:w="4430" w:type="dxa"/>
            <w:gridSpan w:val="10"/>
            <w:vAlign w:val="center"/>
          </w:tcPr>
          <w:p w14:paraId="0516FC85" w14:textId="77777777" w:rsidR="009F7148" w:rsidRPr="00BF5E3F" w:rsidRDefault="009F7148" w:rsidP="009F7148">
            <w:pPr>
              <w:jc w:val="both"/>
              <w:rPr>
                <w:rFonts w:ascii="Work Sans" w:eastAsia="Arial" w:hAnsi="Work Sans" w:cs="Arial"/>
                <w:sz w:val="22"/>
                <w:szCs w:val="22"/>
              </w:rPr>
            </w:pPr>
            <w:r w:rsidRPr="00BF5E3F">
              <w:rPr>
                <w:rFonts w:ascii="Work Sans" w:eastAsia="Arial" w:hAnsi="Work Sans" w:cs="Arial"/>
                <w:sz w:val="22"/>
                <w:szCs w:val="22"/>
              </w:rPr>
              <w:t>Cumplir con las normas de bioseguridad que indique la entidad.</w:t>
            </w:r>
          </w:p>
        </w:tc>
        <w:tc>
          <w:tcPr>
            <w:tcW w:w="5569" w:type="dxa"/>
            <w:gridSpan w:val="7"/>
            <w:vAlign w:val="center"/>
          </w:tcPr>
          <w:p w14:paraId="5DE21E95" w14:textId="77777777" w:rsidR="009F7148" w:rsidRPr="00BF5E3F" w:rsidRDefault="009F7148" w:rsidP="009F7148">
            <w:pPr>
              <w:jc w:val="both"/>
              <w:rPr>
                <w:rFonts w:ascii="Work Sans" w:eastAsia="Arial" w:hAnsi="Work Sans" w:cs="Arial"/>
                <w:sz w:val="22"/>
                <w:szCs w:val="22"/>
              </w:rPr>
            </w:pPr>
            <w:r w:rsidRPr="00BF5E3F">
              <w:rPr>
                <w:rFonts w:ascii="Work Sans" w:eastAsia="Arial" w:hAnsi="Work Sans" w:cs="Arial"/>
                <w:color w:val="000000"/>
                <w:sz w:val="22"/>
                <w:szCs w:val="22"/>
              </w:rPr>
              <w:t>Se cumplió con las normas de bioseguridad impartidas por el Ministerio de Minas y Energía</w:t>
            </w:r>
          </w:p>
        </w:tc>
      </w:tr>
      <w:tr w:rsidR="009F7148" w:rsidRPr="00BF5E3F" w14:paraId="112111B8" w14:textId="77777777" w:rsidTr="0E9D6966">
        <w:trPr>
          <w:trHeight w:val="447"/>
        </w:trPr>
        <w:tc>
          <w:tcPr>
            <w:tcW w:w="454" w:type="dxa"/>
            <w:shd w:val="clear" w:color="auto" w:fill="D9D9D9" w:themeFill="background1" w:themeFillShade="D9"/>
            <w:vAlign w:val="center"/>
          </w:tcPr>
          <w:p w14:paraId="37D86875" w14:textId="77777777" w:rsidR="009F7148" w:rsidRPr="00BF5E3F" w:rsidRDefault="009F7148" w:rsidP="009F7148">
            <w:pPr>
              <w:jc w:val="center"/>
              <w:rPr>
                <w:rFonts w:ascii="Work Sans" w:eastAsia="Arial" w:hAnsi="Work Sans" w:cs="Arial"/>
                <w:sz w:val="22"/>
                <w:szCs w:val="22"/>
              </w:rPr>
            </w:pPr>
            <w:r w:rsidRPr="00BF5E3F">
              <w:rPr>
                <w:rFonts w:ascii="Work Sans" w:eastAsia="Arial" w:hAnsi="Work Sans" w:cs="Arial"/>
                <w:sz w:val="22"/>
                <w:szCs w:val="22"/>
              </w:rPr>
              <w:lastRenderedPageBreak/>
              <w:t>26</w:t>
            </w:r>
          </w:p>
        </w:tc>
        <w:tc>
          <w:tcPr>
            <w:tcW w:w="4430" w:type="dxa"/>
            <w:gridSpan w:val="10"/>
            <w:vAlign w:val="center"/>
          </w:tcPr>
          <w:p w14:paraId="042C1F68" w14:textId="77777777" w:rsidR="009F7148" w:rsidRPr="00BF5E3F" w:rsidRDefault="009F7148" w:rsidP="009F7148">
            <w:pPr>
              <w:jc w:val="both"/>
              <w:rPr>
                <w:rFonts w:ascii="Work Sans" w:eastAsia="Arial" w:hAnsi="Work Sans" w:cs="Arial"/>
                <w:sz w:val="22"/>
                <w:szCs w:val="22"/>
              </w:rPr>
            </w:pPr>
            <w:r w:rsidRPr="00BF5E3F">
              <w:rPr>
                <w:rFonts w:ascii="Work Sans" w:eastAsia="Arial" w:hAnsi="Work Sans" w:cs="Arial"/>
                <w:sz w:val="22"/>
                <w:szCs w:val="22"/>
              </w:rPr>
              <w:t>Cumplir con las políticas internas que genere y adopte el Ministerio de Minas y Energía, especialmente aquellas que hagan referencia a: equidad de género, obligaciones</w:t>
            </w:r>
          </w:p>
          <w:p w14:paraId="2BBD9686" w14:textId="77777777" w:rsidR="009F7148" w:rsidRPr="00BF5E3F" w:rsidRDefault="009F7148" w:rsidP="009F7148">
            <w:pPr>
              <w:jc w:val="both"/>
              <w:rPr>
                <w:rFonts w:ascii="Work Sans" w:eastAsia="Arial" w:hAnsi="Work Sans" w:cs="Arial"/>
                <w:sz w:val="22"/>
                <w:szCs w:val="22"/>
              </w:rPr>
            </w:pPr>
            <w:r w:rsidRPr="00BF5E3F">
              <w:rPr>
                <w:rFonts w:ascii="Work Sans" w:eastAsia="Arial" w:hAnsi="Work Sans" w:cs="Arial"/>
                <w:sz w:val="22"/>
                <w:szCs w:val="22"/>
              </w:rPr>
              <w:t>ambientales, seguridad cibernética, seguridad de la información, tratamiento y protección de datos personales, entre otros.</w:t>
            </w:r>
          </w:p>
        </w:tc>
        <w:tc>
          <w:tcPr>
            <w:tcW w:w="5569" w:type="dxa"/>
            <w:gridSpan w:val="7"/>
            <w:vAlign w:val="center"/>
          </w:tcPr>
          <w:p w14:paraId="23445FEF" w14:textId="77777777" w:rsidR="009F7148" w:rsidRPr="00BF5E3F" w:rsidRDefault="009F7148" w:rsidP="009F7148">
            <w:pPr>
              <w:jc w:val="both"/>
              <w:rPr>
                <w:rFonts w:ascii="Work Sans" w:eastAsia="Arial" w:hAnsi="Work Sans" w:cs="Arial"/>
                <w:sz w:val="22"/>
                <w:szCs w:val="22"/>
              </w:rPr>
            </w:pPr>
            <w:r w:rsidRPr="00BF5E3F">
              <w:rPr>
                <w:rFonts w:ascii="Work Sans" w:eastAsia="Arial" w:hAnsi="Work Sans" w:cs="Arial"/>
                <w:color w:val="000000"/>
                <w:sz w:val="22"/>
                <w:szCs w:val="22"/>
              </w:rPr>
              <w:t>Se cumple y adoptan las políticas del Ministerio de Minas y Energía relacionadas en la descripción de la actividad.</w:t>
            </w:r>
          </w:p>
        </w:tc>
      </w:tr>
      <w:tr w:rsidR="009F7148" w:rsidRPr="00BF5E3F" w14:paraId="47B02FED" w14:textId="77777777" w:rsidTr="0E9D6966">
        <w:trPr>
          <w:trHeight w:val="569"/>
        </w:trPr>
        <w:tc>
          <w:tcPr>
            <w:tcW w:w="454" w:type="dxa"/>
            <w:shd w:val="clear" w:color="auto" w:fill="D9D9D9" w:themeFill="background1" w:themeFillShade="D9"/>
            <w:vAlign w:val="center"/>
          </w:tcPr>
          <w:p w14:paraId="3CB174AB" w14:textId="77777777" w:rsidR="009F7148" w:rsidRPr="00BF5E3F" w:rsidRDefault="009F7148" w:rsidP="009F7148">
            <w:pPr>
              <w:jc w:val="center"/>
              <w:rPr>
                <w:rFonts w:ascii="Work Sans" w:eastAsia="Arial" w:hAnsi="Work Sans" w:cs="Arial"/>
                <w:sz w:val="22"/>
                <w:szCs w:val="22"/>
              </w:rPr>
            </w:pPr>
            <w:r w:rsidRPr="00BF5E3F">
              <w:rPr>
                <w:rFonts w:ascii="Work Sans" w:eastAsia="Arial" w:hAnsi="Work Sans" w:cs="Arial"/>
                <w:sz w:val="22"/>
                <w:szCs w:val="22"/>
              </w:rPr>
              <w:t>27</w:t>
            </w:r>
          </w:p>
        </w:tc>
        <w:tc>
          <w:tcPr>
            <w:tcW w:w="4430" w:type="dxa"/>
            <w:gridSpan w:val="10"/>
            <w:vAlign w:val="center"/>
          </w:tcPr>
          <w:p w14:paraId="7ED5A021" w14:textId="77777777" w:rsidR="009F7148" w:rsidRPr="00BF5E3F" w:rsidRDefault="009F7148" w:rsidP="009F7148">
            <w:pPr>
              <w:jc w:val="both"/>
              <w:rPr>
                <w:rFonts w:ascii="Work Sans" w:eastAsia="Arial" w:hAnsi="Work Sans" w:cs="Arial"/>
                <w:sz w:val="22"/>
                <w:szCs w:val="22"/>
              </w:rPr>
            </w:pPr>
            <w:r w:rsidRPr="00BF5E3F">
              <w:rPr>
                <w:rFonts w:ascii="Work Sans" w:eastAsia="Arial" w:hAnsi="Work Sans" w:cs="Arial"/>
                <w:sz w:val="22"/>
                <w:szCs w:val="22"/>
              </w:rPr>
              <w:t>Las demás que sean necesarias para el cabal cumplimiento del objeto contractual.</w:t>
            </w:r>
          </w:p>
        </w:tc>
        <w:tc>
          <w:tcPr>
            <w:tcW w:w="5569" w:type="dxa"/>
            <w:gridSpan w:val="7"/>
            <w:vAlign w:val="center"/>
          </w:tcPr>
          <w:p w14:paraId="646D1449" w14:textId="77777777" w:rsidR="009F7148" w:rsidRPr="00BF5E3F" w:rsidRDefault="009F7148" w:rsidP="009F7148">
            <w:pPr>
              <w:jc w:val="both"/>
              <w:rPr>
                <w:rFonts w:ascii="Work Sans" w:eastAsia="Arial" w:hAnsi="Work Sans" w:cs="Arial"/>
                <w:sz w:val="22"/>
                <w:szCs w:val="22"/>
              </w:rPr>
            </w:pPr>
            <w:r w:rsidRPr="00BF5E3F">
              <w:rPr>
                <w:rFonts w:ascii="Work Sans" w:eastAsia="Arial" w:hAnsi="Work Sans" w:cs="Arial"/>
                <w:color w:val="000000"/>
                <w:sz w:val="22"/>
                <w:szCs w:val="22"/>
              </w:rPr>
              <w:t xml:space="preserve">Se cumplió con las indicaciones y actividades asignadas necesarias </w:t>
            </w:r>
            <w:r w:rsidRPr="00BF5E3F">
              <w:rPr>
                <w:rFonts w:ascii="Work Sans" w:eastAsia="Arial" w:hAnsi="Work Sans" w:cs="Arial"/>
                <w:sz w:val="22"/>
                <w:szCs w:val="22"/>
              </w:rPr>
              <w:t>para el cabal cumplimiento del objeto contractual.</w:t>
            </w:r>
          </w:p>
        </w:tc>
      </w:tr>
      <w:tr w:rsidR="009F7148" w:rsidRPr="00BF5E3F" w14:paraId="17870E21" w14:textId="77777777" w:rsidTr="0E9D6966">
        <w:trPr>
          <w:trHeight w:val="548"/>
        </w:trPr>
        <w:tc>
          <w:tcPr>
            <w:tcW w:w="10453" w:type="dxa"/>
            <w:gridSpan w:val="18"/>
            <w:shd w:val="clear" w:color="auto" w:fill="ACB9CA" w:themeFill="text2" w:themeFillTint="66"/>
            <w:vAlign w:val="center"/>
          </w:tcPr>
          <w:p w14:paraId="4D2B7728" w14:textId="77777777" w:rsidR="009F7148" w:rsidRPr="00BF5E3F" w:rsidRDefault="009F7148" w:rsidP="009F7148">
            <w:pPr>
              <w:jc w:val="center"/>
              <w:rPr>
                <w:rFonts w:ascii="Work Sans" w:eastAsia="Arial" w:hAnsi="Work Sans" w:cs="Arial"/>
                <w:b/>
                <w:sz w:val="22"/>
                <w:szCs w:val="22"/>
              </w:rPr>
            </w:pPr>
            <w:r w:rsidRPr="00BF5E3F">
              <w:rPr>
                <w:rFonts w:ascii="Work Sans" w:eastAsia="Arial" w:hAnsi="Work Sans" w:cs="Arial"/>
                <w:b/>
                <w:sz w:val="22"/>
                <w:szCs w:val="22"/>
              </w:rPr>
              <w:t>DECLARACIÓN DE CUMPLIMIENTO</w:t>
            </w:r>
          </w:p>
        </w:tc>
      </w:tr>
      <w:tr w:rsidR="009F7148" w:rsidRPr="00BF5E3F" w14:paraId="5761E643" w14:textId="77777777" w:rsidTr="0E9D6966">
        <w:trPr>
          <w:trHeight w:val="697"/>
        </w:trPr>
        <w:tc>
          <w:tcPr>
            <w:tcW w:w="454" w:type="dxa"/>
            <w:shd w:val="clear" w:color="auto" w:fill="D9D9D9" w:themeFill="background1" w:themeFillShade="D9"/>
            <w:vAlign w:val="center"/>
          </w:tcPr>
          <w:p w14:paraId="3335BE3D" w14:textId="77777777" w:rsidR="009F7148" w:rsidRPr="00BF5E3F" w:rsidRDefault="009F7148" w:rsidP="009F7148">
            <w:pPr>
              <w:jc w:val="center"/>
              <w:rPr>
                <w:rFonts w:ascii="Work Sans" w:eastAsia="Arial" w:hAnsi="Work Sans" w:cs="Arial"/>
                <w:sz w:val="22"/>
                <w:szCs w:val="22"/>
              </w:rPr>
            </w:pPr>
            <w:r w:rsidRPr="00BF5E3F">
              <w:rPr>
                <w:rFonts w:ascii="Work Sans" w:eastAsia="Arial" w:hAnsi="Work Sans" w:cs="Arial"/>
                <w:sz w:val="22"/>
                <w:szCs w:val="22"/>
              </w:rPr>
              <w:t>1</w:t>
            </w:r>
          </w:p>
        </w:tc>
        <w:tc>
          <w:tcPr>
            <w:tcW w:w="9999" w:type="dxa"/>
            <w:gridSpan w:val="17"/>
            <w:shd w:val="clear" w:color="auto" w:fill="DBDBDB" w:themeFill="accent3" w:themeFillTint="66"/>
            <w:vAlign w:val="center"/>
          </w:tcPr>
          <w:p w14:paraId="2FCFF11E" w14:textId="77777777" w:rsidR="009F7148" w:rsidRPr="00BF5E3F" w:rsidRDefault="009F7148" w:rsidP="009F7148">
            <w:pPr>
              <w:rPr>
                <w:rFonts w:ascii="Work Sans" w:eastAsia="Arial" w:hAnsi="Work Sans" w:cs="Arial"/>
                <w:sz w:val="22"/>
                <w:szCs w:val="22"/>
              </w:rPr>
            </w:pPr>
            <w:r w:rsidRPr="00BF5E3F">
              <w:rPr>
                <w:rFonts w:ascii="Work Sans" w:eastAsia="Arial" w:hAnsi="Work Sans" w:cs="Arial"/>
                <w:sz w:val="22"/>
                <w:szCs w:val="22"/>
              </w:rPr>
              <w:t xml:space="preserve">Con la firma del presente informe de actividades certifico que las cuentas presentadas hasta la fecha, con ocasión de este contrato, se encuentran debidamente cargadas en el SECOP II en la oportunidad debida y con los soportes correspondientes. </w:t>
            </w:r>
          </w:p>
        </w:tc>
      </w:tr>
      <w:tr w:rsidR="009F7148" w:rsidRPr="00BF5E3F" w14:paraId="546F91B6" w14:textId="77777777" w:rsidTr="0E9D6966">
        <w:trPr>
          <w:trHeight w:val="696"/>
        </w:trPr>
        <w:tc>
          <w:tcPr>
            <w:tcW w:w="454" w:type="dxa"/>
            <w:shd w:val="clear" w:color="auto" w:fill="D9D9D9" w:themeFill="background1" w:themeFillShade="D9"/>
            <w:vAlign w:val="center"/>
          </w:tcPr>
          <w:p w14:paraId="61CB746D" w14:textId="77777777" w:rsidR="009F7148" w:rsidRPr="00BF5E3F" w:rsidRDefault="009F7148" w:rsidP="009F7148">
            <w:pPr>
              <w:jc w:val="center"/>
              <w:rPr>
                <w:rFonts w:ascii="Work Sans" w:eastAsia="Arial" w:hAnsi="Work Sans" w:cs="Arial"/>
                <w:sz w:val="22"/>
                <w:szCs w:val="22"/>
              </w:rPr>
            </w:pPr>
            <w:r w:rsidRPr="00BF5E3F">
              <w:rPr>
                <w:rFonts w:ascii="Work Sans" w:eastAsia="Arial" w:hAnsi="Work Sans" w:cs="Arial"/>
                <w:sz w:val="22"/>
                <w:szCs w:val="22"/>
              </w:rPr>
              <w:t>2</w:t>
            </w:r>
          </w:p>
        </w:tc>
        <w:tc>
          <w:tcPr>
            <w:tcW w:w="9999" w:type="dxa"/>
            <w:gridSpan w:val="17"/>
            <w:shd w:val="clear" w:color="auto" w:fill="DBDBDB" w:themeFill="accent3" w:themeFillTint="66"/>
            <w:vAlign w:val="center"/>
          </w:tcPr>
          <w:p w14:paraId="553E5C81" w14:textId="77777777" w:rsidR="009F7148" w:rsidRPr="00BF5E3F" w:rsidRDefault="009F7148" w:rsidP="009F7148">
            <w:pPr>
              <w:rPr>
                <w:rFonts w:ascii="Work Sans" w:eastAsia="Arial" w:hAnsi="Work Sans" w:cs="Arial"/>
                <w:sz w:val="22"/>
                <w:szCs w:val="22"/>
              </w:rPr>
            </w:pPr>
            <w:r w:rsidRPr="00BF5E3F">
              <w:rPr>
                <w:rFonts w:ascii="Work Sans" w:eastAsia="Arial" w:hAnsi="Work Sans" w:cs="Arial"/>
                <w:sz w:val="22"/>
                <w:szCs w:val="22"/>
              </w:rPr>
              <w:t xml:space="preserve">Con la firma del presente informe de actividades certifico que he cumplido con el pago de los aportes al sistema de seguridad social integral conforme a los ingresos recibidos y de conformidad con la normativa vigente. </w:t>
            </w:r>
          </w:p>
        </w:tc>
      </w:tr>
      <w:tr w:rsidR="009F7148" w:rsidRPr="00BF5E3F" w14:paraId="45F64553" w14:textId="77777777" w:rsidTr="0E9D6966">
        <w:trPr>
          <w:trHeight w:val="562"/>
        </w:trPr>
        <w:tc>
          <w:tcPr>
            <w:tcW w:w="10453" w:type="dxa"/>
            <w:gridSpan w:val="18"/>
            <w:shd w:val="clear" w:color="auto" w:fill="ACB9CA" w:themeFill="text2" w:themeFillTint="66"/>
            <w:vAlign w:val="center"/>
          </w:tcPr>
          <w:p w14:paraId="5735CC95" w14:textId="77777777" w:rsidR="009F7148" w:rsidRPr="00BF5E3F" w:rsidRDefault="009F7148" w:rsidP="009F7148">
            <w:pPr>
              <w:jc w:val="center"/>
              <w:rPr>
                <w:rFonts w:ascii="Work Sans" w:eastAsia="Arial" w:hAnsi="Work Sans" w:cs="Arial"/>
                <w:b/>
                <w:sz w:val="22"/>
                <w:szCs w:val="22"/>
              </w:rPr>
            </w:pPr>
            <w:r w:rsidRPr="00BF5E3F">
              <w:rPr>
                <w:rFonts w:ascii="Work Sans" w:eastAsia="Arial" w:hAnsi="Work Sans" w:cs="Arial"/>
                <w:b/>
                <w:sz w:val="22"/>
                <w:szCs w:val="22"/>
              </w:rPr>
              <w:t>ENTREGABLES/PRODUCTOS</w:t>
            </w:r>
          </w:p>
        </w:tc>
      </w:tr>
      <w:tr w:rsidR="009F7148" w:rsidRPr="00BF5E3F" w14:paraId="36355171" w14:textId="77777777" w:rsidTr="0E9D6966">
        <w:trPr>
          <w:trHeight w:val="556"/>
        </w:trPr>
        <w:tc>
          <w:tcPr>
            <w:tcW w:w="454" w:type="dxa"/>
            <w:shd w:val="clear" w:color="auto" w:fill="D9D9D9" w:themeFill="background1" w:themeFillShade="D9"/>
            <w:vAlign w:val="center"/>
          </w:tcPr>
          <w:p w14:paraId="13CE48C9" w14:textId="77777777" w:rsidR="009F7148" w:rsidRPr="00BF5E3F" w:rsidRDefault="009F7148" w:rsidP="009F7148">
            <w:pPr>
              <w:jc w:val="center"/>
              <w:rPr>
                <w:rFonts w:ascii="Work Sans" w:eastAsia="Arial" w:hAnsi="Work Sans" w:cs="Arial"/>
                <w:sz w:val="22"/>
                <w:szCs w:val="22"/>
              </w:rPr>
            </w:pPr>
            <w:r w:rsidRPr="00BF5E3F">
              <w:rPr>
                <w:rFonts w:ascii="Work Sans" w:eastAsia="Arial" w:hAnsi="Work Sans" w:cs="Arial"/>
                <w:sz w:val="22"/>
                <w:szCs w:val="22"/>
              </w:rPr>
              <w:t>1</w:t>
            </w:r>
          </w:p>
        </w:tc>
        <w:tc>
          <w:tcPr>
            <w:tcW w:w="3517" w:type="dxa"/>
            <w:gridSpan w:val="8"/>
            <w:vAlign w:val="center"/>
          </w:tcPr>
          <w:p w14:paraId="6BCB135E" w14:textId="77777777" w:rsidR="009F7148" w:rsidRPr="00BF5E3F" w:rsidRDefault="009F7148" w:rsidP="009F7148">
            <w:pPr>
              <w:jc w:val="both"/>
              <w:rPr>
                <w:rFonts w:ascii="Work Sans" w:eastAsia="Arial" w:hAnsi="Work Sans" w:cs="Arial"/>
                <w:sz w:val="22"/>
                <w:szCs w:val="22"/>
              </w:rPr>
            </w:pPr>
          </w:p>
        </w:tc>
        <w:tc>
          <w:tcPr>
            <w:tcW w:w="6482" w:type="dxa"/>
            <w:gridSpan w:val="9"/>
            <w:vAlign w:val="center"/>
          </w:tcPr>
          <w:p w14:paraId="68B300DF" w14:textId="77777777" w:rsidR="009F7148" w:rsidRPr="00BF5E3F" w:rsidRDefault="009F7148" w:rsidP="009F7148">
            <w:pPr>
              <w:jc w:val="both"/>
              <w:rPr>
                <w:rFonts w:ascii="Work Sans" w:eastAsia="Arial" w:hAnsi="Work Sans" w:cs="Arial"/>
                <w:sz w:val="22"/>
                <w:szCs w:val="22"/>
              </w:rPr>
            </w:pPr>
          </w:p>
        </w:tc>
      </w:tr>
      <w:tr w:rsidR="009F7148" w:rsidRPr="00BF5E3F" w14:paraId="225290AB" w14:textId="77777777" w:rsidTr="0E9D6966">
        <w:trPr>
          <w:trHeight w:val="556"/>
        </w:trPr>
        <w:tc>
          <w:tcPr>
            <w:tcW w:w="454" w:type="dxa"/>
            <w:shd w:val="clear" w:color="auto" w:fill="D9D9D9" w:themeFill="background1" w:themeFillShade="D9"/>
            <w:vAlign w:val="center"/>
          </w:tcPr>
          <w:p w14:paraId="36821B24" w14:textId="77777777" w:rsidR="009F7148" w:rsidRPr="00BF5E3F" w:rsidRDefault="009F7148" w:rsidP="009F7148">
            <w:pPr>
              <w:jc w:val="center"/>
              <w:rPr>
                <w:rFonts w:ascii="Work Sans" w:eastAsia="Arial" w:hAnsi="Work Sans" w:cs="Arial"/>
                <w:sz w:val="22"/>
                <w:szCs w:val="22"/>
              </w:rPr>
            </w:pPr>
            <w:r w:rsidRPr="00BF5E3F">
              <w:rPr>
                <w:rFonts w:ascii="Work Sans" w:eastAsia="Arial" w:hAnsi="Work Sans" w:cs="Arial"/>
                <w:sz w:val="22"/>
                <w:szCs w:val="22"/>
              </w:rPr>
              <w:t>2</w:t>
            </w:r>
          </w:p>
        </w:tc>
        <w:tc>
          <w:tcPr>
            <w:tcW w:w="3517" w:type="dxa"/>
            <w:gridSpan w:val="8"/>
            <w:vAlign w:val="center"/>
          </w:tcPr>
          <w:p w14:paraId="38580BAC" w14:textId="77777777" w:rsidR="009F7148" w:rsidRPr="00BF5E3F" w:rsidRDefault="009F7148" w:rsidP="009F7148">
            <w:pPr>
              <w:jc w:val="both"/>
              <w:rPr>
                <w:rFonts w:ascii="Work Sans" w:eastAsia="Arial" w:hAnsi="Work Sans" w:cs="Arial"/>
                <w:sz w:val="22"/>
                <w:szCs w:val="22"/>
              </w:rPr>
            </w:pPr>
          </w:p>
        </w:tc>
        <w:tc>
          <w:tcPr>
            <w:tcW w:w="6482" w:type="dxa"/>
            <w:gridSpan w:val="9"/>
            <w:vAlign w:val="center"/>
          </w:tcPr>
          <w:p w14:paraId="24C485ED" w14:textId="77777777" w:rsidR="009F7148" w:rsidRPr="00BF5E3F" w:rsidRDefault="009F7148" w:rsidP="009F7148">
            <w:pPr>
              <w:jc w:val="both"/>
              <w:rPr>
                <w:rFonts w:ascii="Work Sans" w:eastAsia="Arial" w:hAnsi="Work Sans" w:cs="Arial"/>
                <w:sz w:val="22"/>
                <w:szCs w:val="22"/>
              </w:rPr>
            </w:pPr>
          </w:p>
        </w:tc>
      </w:tr>
      <w:tr w:rsidR="009F7148" w:rsidRPr="00BF5E3F" w14:paraId="4A63CF90" w14:textId="77777777" w:rsidTr="0E9D6966">
        <w:trPr>
          <w:trHeight w:val="556"/>
        </w:trPr>
        <w:tc>
          <w:tcPr>
            <w:tcW w:w="454" w:type="dxa"/>
            <w:shd w:val="clear" w:color="auto" w:fill="D9D9D9" w:themeFill="background1" w:themeFillShade="D9"/>
            <w:vAlign w:val="center"/>
          </w:tcPr>
          <w:p w14:paraId="5484B31B" w14:textId="77777777" w:rsidR="009F7148" w:rsidRPr="00BF5E3F" w:rsidRDefault="009F7148" w:rsidP="009F7148">
            <w:pPr>
              <w:jc w:val="center"/>
              <w:rPr>
                <w:rFonts w:ascii="Work Sans" w:eastAsia="Arial" w:hAnsi="Work Sans" w:cs="Arial"/>
                <w:sz w:val="22"/>
                <w:szCs w:val="22"/>
              </w:rPr>
            </w:pPr>
            <w:r w:rsidRPr="00BF5E3F">
              <w:rPr>
                <w:rFonts w:ascii="Work Sans" w:eastAsia="Arial" w:hAnsi="Work Sans" w:cs="Arial"/>
                <w:sz w:val="22"/>
                <w:szCs w:val="22"/>
              </w:rPr>
              <w:t>3</w:t>
            </w:r>
          </w:p>
        </w:tc>
        <w:tc>
          <w:tcPr>
            <w:tcW w:w="3517" w:type="dxa"/>
            <w:gridSpan w:val="8"/>
            <w:vAlign w:val="center"/>
          </w:tcPr>
          <w:p w14:paraId="01D7FB7D" w14:textId="77777777" w:rsidR="009F7148" w:rsidRPr="00BF5E3F" w:rsidRDefault="009F7148" w:rsidP="009F7148">
            <w:pPr>
              <w:jc w:val="both"/>
              <w:rPr>
                <w:rFonts w:ascii="Work Sans" w:eastAsia="Arial" w:hAnsi="Work Sans" w:cs="Arial"/>
                <w:sz w:val="22"/>
                <w:szCs w:val="22"/>
              </w:rPr>
            </w:pPr>
          </w:p>
        </w:tc>
        <w:tc>
          <w:tcPr>
            <w:tcW w:w="6482" w:type="dxa"/>
            <w:gridSpan w:val="9"/>
            <w:vAlign w:val="center"/>
          </w:tcPr>
          <w:p w14:paraId="55D7945E" w14:textId="77777777" w:rsidR="009F7148" w:rsidRPr="00BF5E3F" w:rsidRDefault="009F7148" w:rsidP="009F7148">
            <w:pPr>
              <w:jc w:val="both"/>
              <w:rPr>
                <w:rFonts w:ascii="Work Sans" w:eastAsia="Arial" w:hAnsi="Work Sans" w:cs="Arial"/>
                <w:sz w:val="22"/>
                <w:szCs w:val="22"/>
              </w:rPr>
            </w:pPr>
          </w:p>
        </w:tc>
      </w:tr>
      <w:tr w:rsidR="009F7148" w:rsidRPr="00BF5E3F" w14:paraId="05A7F219" w14:textId="77777777" w:rsidTr="0E9D6966">
        <w:trPr>
          <w:trHeight w:val="655"/>
        </w:trPr>
        <w:tc>
          <w:tcPr>
            <w:tcW w:w="10453" w:type="dxa"/>
            <w:gridSpan w:val="18"/>
            <w:shd w:val="clear" w:color="auto" w:fill="D9D9D9" w:themeFill="background1" w:themeFillShade="D9"/>
            <w:vAlign w:val="center"/>
          </w:tcPr>
          <w:p w14:paraId="721EA9FE" w14:textId="77777777" w:rsidR="009F7148" w:rsidRPr="00BF5E3F" w:rsidRDefault="009F7148" w:rsidP="009F7148">
            <w:pPr>
              <w:jc w:val="both"/>
              <w:rPr>
                <w:rFonts w:ascii="Work Sans" w:eastAsia="Arial" w:hAnsi="Work Sans" w:cs="Arial"/>
                <w:b/>
                <w:sz w:val="22"/>
                <w:szCs w:val="22"/>
              </w:rPr>
            </w:pPr>
            <w:r w:rsidRPr="00BF5E3F">
              <w:rPr>
                <w:rFonts w:ascii="Work Sans" w:eastAsia="Arial" w:hAnsi="Work Sans" w:cs="Arial"/>
                <w:b/>
                <w:sz w:val="22"/>
                <w:szCs w:val="22"/>
              </w:rPr>
              <w:t xml:space="preserve">NOTAS: Previo a la generación del informe el contratista debe cargar en la plataforma SECOP II en el ítem “7- Ejecución del contrato” opción de Documentos de Ejecución del contrato, las evidencias y/o soportes de las actividades realizadas en el mes e incluir en el informe de actividades el </w:t>
            </w:r>
            <w:proofErr w:type="gramStart"/>
            <w:r w:rsidRPr="00BF5E3F">
              <w:rPr>
                <w:rFonts w:ascii="Work Sans" w:eastAsia="Arial" w:hAnsi="Work Sans" w:cs="Arial"/>
                <w:b/>
                <w:sz w:val="22"/>
                <w:szCs w:val="22"/>
              </w:rPr>
              <w:t>link</w:t>
            </w:r>
            <w:proofErr w:type="gramEnd"/>
            <w:r w:rsidRPr="00BF5E3F">
              <w:rPr>
                <w:rFonts w:ascii="Work Sans" w:eastAsia="Arial" w:hAnsi="Work Sans" w:cs="Arial"/>
                <w:b/>
                <w:sz w:val="22"/>
                <w:szCs w:val="22"/>
              </w:rPr>
              <w:t xml:space="preserve"> de consulta pública en el que podrán ser consultadas estas.</w:t>
            </w:r>
          </w:p>
          <w:p w14:paraId="1D6C5795" w14:textId="77777777" w:rsidR="009F7148" w:rsidRPr="00BF5E3F" w:rsidRDefault="009F7148" w:rsidP="009F7148">
            <w:pPr>
              <w:jc w:val="both"/>
              <w:rPr>
                <w:rFonts w:ascii="Work Sans" w:eastAsia="Arial" w:hAnsi="Work Sans" w:cs="Arial"/>
                <w:b/>
                <w:sz w:val="22"/>
                <w:szCs w:val="22"/>
              </w:rPr>
            </w:pPr>
          </w:p>
          <w:p w14:paraId="6068AE97" w14:textId="77777777" w:rsidR="009F7148" w:rsidRPr="00BF5E3F" w:rsidRDefault="009F7148" w:rsidP="009F7148">
            <w:pPr>
              <w:jc w:val="both"/>
              <w:rPr>
                <w:rFonts w:ascii="Work Sans" w:eastAsia="Arial" w:hAnsi="Work Sans" w:cs="Arial"/>
                <w:b/>
                <w:sz w:val="22"/>
                <w:szCs w:val="22"/>
              </w:rPr>
            </w:pPr>
            <w:r w:rsidRPr="00BF5E3F">
              <w:rPr>
                <w:rFonts w:ascii="Work Sans" w:eastAsia="Arial" w:hAnsi="Work Sans" w:cs="Arial"/>
                <w:b/>
                <w:sz w:val="22"/>
                <w:szCs w:val="22"/>
              </w:rPr>
              <w:t>Lo anterior deberá ser verificado por parte de la supervisión como requisito para la aprobación de la cuenta del respectivo mes.</w:t>
            </w:r>
          </w:p>
          <w:p w14:paraId="2AFED14A" w14:textId="77777777" w:rsidR="009F7148" w:rsidRPr="00BF5E3F" w:rsidRDefault="009F7148" w:rsidP="009F7148">
            <w:pPr>
              <w:jc w:val="both"/>
              <w:rPr>
                <w:rFonts w:ascii="Work Sans" w:eastAsia="Arial" w:hAnsi="Work Sans" w:cs="Arial"/>
                <w:b/>
                <w:sz w:val="22"/>
                <w:szCs w:val="22"/>
              </w:rPr>
            </w:pPr>
          </w:p>
          <w:p w14:paraId="0CAFD615" w14:textId="77777777" w:rsidR="009F7148" w:rsidRPr="00BF5E3F" w:rsidRDefault="009F7148" w:rsidP="009F7148">
            <w:pPr>
              <w:jc w:val="both"/>
              <w:rPr>
                <w:rFonts w:ascii="Work Sans" w:eastAsia="Arial" w:hAnsi="Work Sans" w:cs="Arial"/>
                <w:b/>
                <w:sz w:val="22"/>
                <w:szCs w:val="22"/>
              </w:rPr>
            </w:pPr>
            <w:r w:rsidRPr="00BF5E3F">
              <w:rPr>
                <w:rFonts w:ascii="Work Sans" w:eastAsia="Arial" w:hAnsi="Work Sans" w:cs="Arial"/>
                <w:b/>
                <w:sz w:val="22"/>
                <w:szCs w:val="22"/>
              </w:rPr>
              <w:t xml:space="preserve">Luego de la aprobación del informe en NEON, el contratista debe cargar en SECOP II, ítem “7-Ejecución del contrato” opción Plan de pagos, el informe con el radicado que genera la plataforma NEON. </w:t>
            </w:r>
          </w:p>
          <w:p w14:paraId="50B4A112" w14:textId="77777777" w:rsidR="009F7148" w:rsidRPr="00BF5E3F" w:rsidRDefault="009F7148" w:rsidP="009F7148">
            <w:pPr>
              <w:jc w:val="both"/>
              <w:rPr>
                <w:rFonts w:ascii="Work Sans" w:eastAsia="Arial" w:hAnsi="Work Sans" w:cs="Arial"/>
                <w:b/>
                <w:sz w:val="22"/>
                <w:szCs w:val="22"/>
              </w:rPr>
            </w:pPr>
          </w:p>
          <w:p w14:paraId="3C940748" w14:textId="77777777" w:rsidR="009F7148" w:rsidRPr="00BF5E3F" w:rsidRDefault="009F7148" w:rsidP="009F7148">
            <w:pPr>
              <w:jc w:val="both"/>
              <w:rPr>
                <w:rFonts w:ascii="Work Sans" w:eastAsia="Arial" w:hAnsi="Work Sans" w:cs="Arial"/>
                <w:b/>
                <w:sz w:val="22"/>
                <w:szCs w:val="22"/>
              </w:rPr>
            </w:pPr>
            <w:r w:rsidRPr="00BF5E3F">
              <w:rPr>
                <w:rFonts w:ascii="Work Sans" w:eastAsia="Arial" w:hAnsi="Work Sans" w:cs="Arial"/>
                <w:b/>
                <w:sz w:val="22"/>
                <w:szCs w:val="22"/>
              </w:rPr>
              <w:t>Lo anterior deberá ser verificado por parte de la supervisión como requisito para la aprobación de la cuenta del mes siguiente.</w:t>
            </w:r>
          </w:p>
          <w:p w14:paraId="15E82389" w14:textId="77777777" w:rsidR="009F7148" w:rsidRPr="00BF5E3F" w:rsidRDefault="009F7148" w:rsidP="009F7148">
            <w:pPr>
              <w:rPr>
                <w:rFonts w:ascii="Work Sans" w:eastAsia="Arial" w:hAnsi="Work Sans" w:cs="Arial"/>
                <w:b/>
                <w:sz w:val="22"/>
                <w:szCs w:val="22"/>
              </w:rPr>
            </w:pPr>
          </w:p>
        </w:tc>
      </w:tr>
      <w:tr w:rsidR="009F7148" w:rsidRPr="00BF5E3F" w14:paraId="5FFE6F8E" w14:textId="77777777" w:rsidTr="0E9D6966">
        <w:trPr>
          <w:trHeight w:val="608"/>
        </w:trPr>
        <w:tc>
          <w:tcPr>
            <w:tcW w:w="10453" w:type="dxa"/>
            <w:gridSpan w:val="18"/>
            <w:shd w:val="clear" w:color="auto" w:fill="ACB9CA" w:themeFill="text2" w:themeFillTint="66"/>
            <w:vAlign w:val="center"/>
          </w:tcPr>
          <w:p w14:paraId="16FF6CD2" w14:textId="77777777" w:rsidR="009F7148" w:rsidRPr="00BF5E3F" w:rsidRDefault="009F7148" w:rsidP="009F7148">
            <w:pPr>
              <w:jc w:val="center"/>
              <w:rPr>
                <w:rFonts w:ascii="Work Sans" w:eastAsia="Arial" w:hAnsi="Work Sans" w:cs="Arial"/>
                <w:b/>
                <w:sz w:val="22"/>
                <w:szCs w:val="22"/>
              </w:rPr>
            </w:pPr>
            <w:proofErr w:type="gramStart"/>
            <w:r w:rsidRPr="00BF5E3F">
              <w:rPr>
                <w:rFonts w:ascii="Work Sans" w:eastAsia="Arial" w:hAnsi="Work Sans" w:cs="Arial"/>
                <w:b/>
                <w:sz w:val="22"/>
                <w:szCs w:val="22"/>
              </w:rPr>
              <w:lastRenderedPageBreak/>
              <w:t>LINK</w:t>
            </w:r>
            <w:proofErr w:type="gramEnd"/>
            <w:r w:rsidRPr="00BF5E3F">
              <w:rPr>
                <w:rFonts w:ascii="Work Sans" w:eastAsia="Arial" w:hAnsi="Work Sans" w:cs="Arial"/>
                <w:b/>
                <w:sz w:val="22"/>
                <w:szCs w:val="22"/>
              </w:rPr>
              <w:t xml:space="preserve"> DE VERIFICACIÓN DE EVIDENCIAS, SECOP II.</w:t>
            </w:r>
          </w:p>
        </w:tc>
      </w:tr>
      <w:tr w:rsidR="009F7148" w:rsidRPr="00BF5E3F" w14:paraId="04C2F785" w14:textId="77777777" w:rsidTr="0E9D6966">
        <w:trPr>
          <w:trHeight w:val="875"/>
        </w:trPr>
        <w:tc>
          <w:tcPr>
            <w:tcW w:w="10453" w:type="dxa"/>
            <w:gridSpan w:val="18"/>
            <w:vAlign w:val="center"/>
          </w:tcPr>
          <w:p w14:paraId="3F0A8E6D" w14:textId="77777777" w:rsidR="009F7148" w:rsidRPr="00BF5E3F" w:rsidRDefault="009F7148" w:rsidP="009F7148">
            <w:pPr>
              <w:rPr>
                <w:rFonts w:ascii="Work Sans" w:eastAsia="Arial" w:hAnsi="Work Sans" w:cs="Arial"/>
                <w:sz w:val="22"/>
                <w:szCs w:val="22"/>
              </w:rPr>
            </w:pPr>
            <w:hyperlink r:id="rId16">
              <w:r w:rsidRPr="00BF5E3F">
                <w:rPr>
                  <w:rFonts w:ascii="Work Sans" w:eastAsia="Arial" w:hAnsi="Work Sans" w:cs="Arial"/>
                  <w:color w:val="0563C1"/>
                  <w:sz w:val="22"/>
                  <w:szCs w:val="22"/>
                  <w:u w:val="single"/>
                </w:rPr>
                <w:t>https://www.secop.gov.co/CO1ContractsManagement/Tendering/SalesContractEdit/View?docUniqueIdentifier=CO1.SLCNTR.14539189</w:t>
              </w:r>
            </w:hyperlink>
          </w:p>
          <w:p w14:paraId="1306BE66" w14:textId="77777777" w:rsidR="009F7148" w:rsidRPr="00BF5E3F" w:rsidRDefault="009F7148" w:rsidP="009F7148">
            <w:pPr>
              <w:rPr>
                <w:rFonts w:ascii="Work Sans" w:eastAsia="Arial" w:hAnsi="Work Sans" w:cs="Arial"/>
                <w:sz w:val="22"/>
                <w:szCs w:val="22"/>
              </w:rPr>
            </w:pPr>
          </w:p>
        </w:tc>
      </w:tr>
      <w:tr w:rsidR="009F7148" w:rsidRPr="00BF5E3F" w14:paraId="44D923BA" w14:textId="77777777" w:rsidTr="0E9D6966">
        <w:trPr>
          <w:trHeight w:val="364"/>
        </w:trPr>
        <w:tc>
          <w:tcPr>
            <w:tcW w:w="10453" w:type="dxa"/>
            <w:gridSpan w:val="18"/>
            <w:shd w:val="clear" w:color="auto" w:fill="ACB9CA" w:themeFill="text2" w:themeFillTint="66"/>
            <w:vAlign w:val="center"/>
          </w:tcPr>
          <w:p w14:paraId="469E6017" w14:textId="77777777" w:rsidR="009F7148" w:rsidRPr="00BF5E3F" w:rsidRDefault="009F7148" w:rsidP="009F7148">
            <w:pPr>
              <w:jc w:val="center"/>
              <w:rPr>
                <w:rFonts w:ascii="Work Sans" w:eastAsia="Arial" w:hAnsi="Work Sans" w:cs="Arial"/>
                <w:b/>
                <w:sz w:val="22"/>
                <w:szCs w:val="22"/>
              </w:rPr>
            </w:pPr>
            <w:r w:rsidRPr="00BF5E3F">
              <w:rPr>
                <w:rFonts w:ascii="Work Sans" w:eastAsia="Arial" w:hAnsi="Work Sans" w:cs="Arial"/>
                <w:b/>
                <w:sz w:val="22"/>
                <w:szCs w:val="22"/>
              </w:rPr>
              <w:t>CONTRATISTA</w:t>
            </w:r>
          </w:p>
        </w:tc>
      </w:tr>
      <w:tr w:rsidR="009F7148" w:rsidRPr="00BF5E3F" w14:paraId="2978C1AA" w14:textId="77777777" w:rsidTr="0E9D6966">
        <w:trPr>
          <w:trHeight w:val="837"/>
        </w:trPr>
        <w:tc>
          <w:tcPr>
            <w:tcW w:w="1618" w:type="dxa"/>
            <w:gridSpan w:val="5"/>
            <w:shd w:val="clear" w:color="auto" w:fill="D9D9D9" w:themeFill="background1" w:themeFillShade="D9"/>
            <w:vAlign w:val="center"/>
          </w:tcPr>
          <w:p w14:paraId="593C7A73" w14:textId="77777777" w:rsidR="009F7148" w:rsidRPr="00BF5E3F" w:rsidRDefault="009F7148" w:rsidP="009F7148">
            <w:pPr>
              <w:ind w:firstLine="240"/>
              <w:rPr>
                <w:rFonts w:ascii="Work Sans" w:eastAsia="Arial" w:hAnsi="Work Sans" w:cs="Arial"/>
                <w:sz w:val="22"/>
                <w:szCs w:val="22"/>
              </w:rPr>
            </w:pPr>
            <w:r w:rsidRPr="00BF5E3F">
              <w:rPr>
                <w:rFonts w:ascii="Work Sans" w:eastAsia="Arial" w:hAnsi="Work Sans" w:cs="Arial"/>
                <w:sz w:val="22"/>
                <w:szCs w:val="22"/>
              </w:rPr>
              <w:t>FIRMA</w:t>
            </w:r>
          </w:p>
        </w:tc>
        <w:tc>
          <w:tcPr>
            <w:tcW w:w="8835" w:type="dxa"/>
            <w:gridSpan w:val="13"/>
            <w:vAlign w:val="center"/>
          </w:tcPr>
          <w:p w14:paraId="00326C7E" w14:textId="77777777" w:rsidR="009F7148" w:rsidRPr="00BF5E3F" w:rsidRDefault="009F7148" w:rsidP="009F7148">
            <w:pPr>
              <w:jc w:val="center"/>
              <w:rPr>
                <w:rFonts w:ascii="Work Sans" w:eastAsia="Arial" w:hAnsi="Work Sans" w:cs="Arial"/>
                <w:b/>
                <w:sz w:val="22"/>
                <w:szCs w:val="22"/>
              </w:rPr>
            </w:pPr>
            <w:r w:rsidRPr="00BF5E3F">
              <w:rPr>
                <w:rFonts w:ascii="Work Sans" w:eastAsia="Arial" w:hAnsi="Work Sans" w:cs="Arial"/>
                <w:noProof/>
                <w:sz w:val="22"/>
                <w:szCs w:val="22"/>
              </w:rPr>
              <w:drawing>
                <wp:inline distT="0" distB="0" distL="0" distR="0" wp14:anchorId="10A8DE38" wp14:editId="3961C5B0">
                  <wp:extent cx="1552792" cy="438211"/>
                  <wp:effectExtent l="0" t="0" r="0" b="0"/>
                  <wp:docPr id="77254275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7"/>
                          <a:srcRect/>
                          <a:stretch>
                            <a:fillRect/>
                          </a:stretch>
                        </pic:blipFill>
                        <pic:spPr>
                          <a:xfrm>
                            <a:off x="0" y="0"/>
                            <a:ext cx="1552792" cy="438211"/>
                          </a:xfrm>
                          <a:prstGeom prst="rect">
                            <a:avLst/>
                          </a:prstGeom>
                          <a:ln/>
                        </pic:spPr>
                      </pic:pic>
                    </a:graphicData>
                  </a:graphic>
                </wp:inline>
              </w:drawing>
            </w:r>
          </w:p>
        </w:tc>
      </w:tr>
    </w:tbl>
    <w:p w14:paraId="1B8677A6" w14:textId="3FCB909B" w:rsidR="00375B13" w:rsidRPr="00BF5E3F" w:rsidRDefault="00375B13" w:rsidP="71AFE1C2">
      <w:pPr>
        <w:rPr>
          <w:rFonts w:ascii="Work Sans" w:eastAsia="Arial" w:hAnsi="Work Sans" w:cs="Arial"/>
          <w:sz w:val="22"/>
          <w:szCs w:val="22"/>
        </w:rPr>
      </w:pPr>
    </w:p>
    <w:p w14:paraId="61133658" w14:textId="77777777" w:rsidR="00BF5E3F" w:rsidRPr="00BF5E3F" w:rsidRDefault="00BF5E3F">
      <w:pPr>
        <w:rPr>
          <w:rFonts w:ascii="Work Sans" w:eastAsia="Arial" w:hAnsi="Work Sans" w:cs="Arial"/>
          <w:sz w:val="22"/>
          <w:szCs w:val="22"/>
        </w:rPr>
      </w:pPr>
    </w:p>
    <w:sectPr w:rsidR="00BF5E3F" w:rsidRPr="00BF5E3F">
      <w:headerReference w:type="default" r:id="rId18"/>
      <w:footerReference w:type="default" r:id="rId19"/>
      <w:pgSz w:w="12240" w:h="15840"/>
      <w:pgMar w:top="1417" w:right="900"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53907" w14:textId="77777777" w:rsidR="00505946" w:rsidRDefault="00505946">
      <w:r>
        <w:separator/>
      </w:r>
    </w:p>
  </w:endnote>
  <w:endnote w:type="continuationSeparator" w:id="0">
    <w:p w14:paraId="5C738CBD" w14:textId="77777777" w:rsidR="00505946" w:rsidRDefault="00505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ork Sans">
    <w:charset w:val="00"/>
    <w:family w:val="auto"/>
    <w:pitch w:val="variable"/>
    <w:sig w:usb0="A00000FF" w:usb1="5000E07B" w:usb2="00000000" w:usb3="00000000" w:csb0="00000193"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00DEF" w14:textId="77777777" w:rsidR="00375B13" w:rsidRDefault="0037377E">
    <w:pPr>
      <w:pBdr>
        <w:top w:val="nil"/>
        <w:left w:val="nil"/>
        <w:bottom w:val="nil"/>
        <w:right w:val="nil"/>
        <w:between w:val="nil"/>
      </w:pBdr>
      <w:tabs>
        <w:tab w:val="center" w:pos="4419"/>
        <w:tab w:val="right" w:pos="8838"/>
      </w:tabs>
      <w:jc w:val="right"/>
      <w:rPr>
        <w:rFonts w:ascii="Arial" w:eastAsia="Arial" w:hAnsi="Arial" w:cs="Arial"/>
        <w:color w:val="000000"/>
        <w:sz w:val="16"/>
        <w:szCs w:val="16"/>
      </w:rPr>
    </w:pPr>
    <w:r>
      <w:rPr>
        <w:rFonts w:ascii="Arial" w:eastAsia="Arial" w:hAnsi="Arial" w:cs="Arial"/>
        <w:color w:val="000000"/>
        <w:sz w:val="16"/>
        <w:szCs w:val="16"/>
      </w:rPr>
      <w:t xml:space="preserve">Página </w:t>
    </w: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Pr>
        <w:rFonts w:ascii="Arial" w:eastAsia="Arial" w:hAnsi="Arial" w:cs="Arial"/>
        <w:color w:val="000000"/>
        <w:sz w:val="16"/>
        <w:szCs w:val="16"/>
      </w:rPr>
      <w:fldChar w:fldCharType="separate"/>
    </w:r>
    <w:r w:rsidR="004163FF">
      <w:rPr>
        <w:rFonts w:ascii="Arial" w:eastAsia="Arial" w:hAnsi="Arial" w:cs="Arial"/>
        <w:noProof/>
        <w:color w:val="000000"/>
        <w:sz w:val="16"/>
        <w:szCs w:val="16"/>
      </w:rPr>
      <w:t>1</w:t>
    </w:r>
    <w:r>
      <w:rPr>
        <w:rFonts w:ascii="Arial" w:eastAsia="Arial" w:hAnsi="Arial" w:cs="Arial"/>
        <w:color w:val="000000"/>
        <w:sz w:val="16"/>
        <w:szCs w:val="16"/>
      </w:rPr>
      <w:fldChar w:fldCharType="end"/>
    </w:r>
    <w:r>
      <w:rPr>
        <w:rFonts w:ascii="Arial" w:eastAsia="Arial" w:hAnsi="Arial" w:cs="Arial"/>
        <w:color w:val="000000"/>
        <w:sz w:val="16"/>
        <w:szCs w:val="16"/>
      </w:rPr>
      <w:t xml:space="preserve"> de </w:t>
    </w:r>
    <w:r>
      <w:rPr>
        <w:rFonts w:ascii="Arial" w:eastAsia="Arial" w:hAnsi="Arial" w:cs="Arial"/>
        <w:color w:val="000000"/>
        <w:sz w:val="16"/>
        <w:szCs w:val="16"/>
      </w:rPr>
      <w:fldChar w:fldCharType="begin"/>
    </w:r>
    <w:r>
      <w:rPr>
        <w:rFonts w:ascii="Arial" w:eastAsia="Arial" w:hAnsi="Arial" w:cs="Arial"/>
        <w:color w:val="000000"/>
        <w:sz w:val="16"/>
        <w:szCs w:val="16"/>
      </w:rPr>
      <w:instrText>NUMPAGES</w:instrText>
    </w:r>
    <w:r>
      <w:rPr>
        <w:rFonts w:ascii="Arial" w:eastAsia="Arial" w:hAnsi="Arial" w:cs="Arial"/>
        <w:color w:val="000000"/>
        <w:sz w:val="16"/>
        <w:szCs w:val="16"/>
      </w:rPr>
      <w:fldChar w:fldCharType="separate"/>
    </w:r>
    <w:r w:rsidR="004163FF">
      <w:rPr>
        <w:rFonts w:ascii="Arial" w:eastAsia="Arial" w:hAnsi="Arial" w:cs="Arial"/>
        <w:noProof/>
        <w:color w:val="000000"/>
        <w:sz w:val="16"/>
        <w:szCs w:val="16"/>
      </w:rPr>
      <w:t>2</w:t>
    </w:r>
    <w:r>
      <w:rPr>
        <w:rFonts w:ascii="Arial" w:eastAsia="Arial" w:hAnsi="Arial" w:cs="Arial"/>
        <w:color w:val="000000"/>
        <w:sz w:val="16"/>
        <w:szCs w:val="16"/>
      </w:rPr>
      <w:fldChar w:fldCharType="end"/>
    </w:r>
  </w:p>
  <w:p w14:paraId="08132D92" w14:textId="77777777" w:rsidR="00375B13" w:rsidRDefault="00375B13">
    <w:pPr>
      <w:pBdr>
        <w:top w:val="nil"/>
        <w:left w:val="nil"/>
        <w:bottom w:val="nil"/>
        <w:right w:val="nil"/>
        <w:between w:val="nil"/>
      </w:pBdr>
      <w:tabs>
        <w:tab w:val="center" w:pos="4419"/>
        <w:tab w:val="right" w:pos="88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2DE26" w14:textId="77777777" w:rsidR="00505946" w:rsidRDefault="00505946">
      <w:r>
        <w:separator/>
      </w:r>
    </w:p>
  </w:footnote>
  <w:footnote w:type="continuationSeparator" w:id="0">
    <w:p w14:paraId="6EBBEEDB" w14:textId="77777777" w:rsidR="00505946" w:rsidRDefault="00505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4A145" w14:textId="77777777" w:rsidR="00375B13" w:rsidRDefault="00375B13">
    <w:pPr>
      <w:pBdr>
        <w:top w:val="nil"/>
        <w:left w:val="nil"/>
        <w:bottom w:val="nil"/>
        <w:right w:val="nil"/>
        <w:between w:val="nil"/>
      </w:pBdr>
      <w:tabs>
        <w:tab w:val="center" w:pos="4419"/>
        <w:tab w:val="right" w:pos="8838"/>
      </w:tabs>
      <w:rPr>
        <w:color w:val="000000"/>
      </w:rPr>
    </w:pPr>
  </w:p>
  <w:tbl>
    <w:tblPr>
      <w:tblStyle w:val="a6"/>
      <w:tblW w:w="11511" w:type="dxa"/>
      <w:tblInd w:w="-1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1"/>
      <w:gridCol w:w="7121"/>
      <w:gridCol w:w="1418"/>
      <w:gridCol w:w="1411"/>
    </w:tblGrid>
    <w:tr w:rsidR="00375B13" w14:paraId="561DA37D" w14:textId="77777777">
      <w:trPr>
        <w:trHeight w:val="841"/>
      </w:trPr>
      <w:tc>
        <w:tcPr>
          <w:tcW w:w="1561" w:type="dxa"/>
          <w:vMerge w:val="restart"/>
        </w:tcPr>
        <w:p w14:paraId="374B9721" w14:textId="77777777" w:rsidR="00375B13" w:rsidRDefault="0037377E">
          <w:pPr>
            <w:jc w:val="center"/>
            <w:rPr>
              <w:rFonts w:ascii="Arial" w:eastAsia="Arial" w:hAnsi="Arial" w:cs="Arial"/>
              <w:b/>
            </w:rPr>
          </w:pPr>
          <w:r>
            <w:rPr>
              <w:noProof/>
            </w:rPr>
            <w:drawing>
              <wp:inline distT="0" distB="0" distL="0" distR="0" wp14:anchorId="744ECB85" wp14:editId="0DE2AA13">
                <wp:extent cx="751840" cy="741161"/>
                <wp:effectExtent l="0" t="0" r="0" b="0"/>
                <wp:docPr id="77254275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1840" cy="741161"/>
                        </a:xfrm>
                        <a:prstGeom prst="rect">
                          <a:avLst/>
                        </a:prstGeom>
                        <a:ln/>
                      </pic:spPr>
                    </pic:pic>
                  </a:graphicData>
                </a:graphic>
              </wp:inline>
            </w:drawing>
          </w:r>
        </w:p>
      </w:tc>
      <w:tc>
        <w:tcPr>
          <w:tcW w:w="7121" w:type="dxa"/>
          <w:vMerge w:val="restart"/>
          <w:vAlign w:val="center"/>
        </w:tcPr>
        <w:p w14:paraId="69F19644" w14:textId="77777777" w:rsidR="00375B13" w:rsidRDefault="0037377E">
          <w:pPr>
            <w:jc w:val="center"/>
            <w:rPr>
              <w:rFonts w:ascii="Arial" w:eastAsia="Arial" w:hAnsi="Arial" w:cs="Arial"/>
              <w:b/>
            </w:rPr>
          </w:pPr>
          <w:bookmarkStart w:id="0" w:name="_heading=h.9oe4bxm4gfh6" w:colFirst="0" w:colLast="0"/>
          <w:bookmarkEnd w:id="0"/>
          <w:r>
            <w:rPr>
              <w:rFonts w:ascii="Arial" w:eastAsia="Arial" w:hAnsi="Arial" w:cs="Arial"/>
              <w:b/>
            </w:rPr>
            <w:t>FORMATO INFORME MENSUAL DE ACTIVIDADES SERVICIOS PROFESIONALES Y DE APOYO A LA GESTIÓN MINISTERIO DE MINAS Y ENERGÍA</w:t>
          </w:r>
        </w:p>
      </w:tc>
      <w:tc>
        <w:tcPr>
          <w:tcW w:w="2829" w:type="dxa"/>
          <w:gridSpan w:val="2"/>
          <w:vAlign w:val="center"/>
        </w:tcPr>
        <w:p w14:paraId="741EA144" w14:textId="77777777" w:rsidR="00375B13" w:rsidRDefault="0037377E">
          <w:pPr>
            <w:ind w:left="-113" w:right="-113"/>
            <w:jc w:val="center"/>
            <w:rPr>
              <w:rFonts w:ascii="Arial" w:eastAsia="Arial" w:hAnsi="Arial" w:cs="Arial"/>
            </w:rPr>
          </w:pPr>
          <w:r>
            <w:rPr>
              <w:noProof/>
            </w:rPr>
            <w:drawing>
              <wp:anchor distT="0" distB="0" distL="114300" distR="114300" simplePos="0" relativeHeight="251658240" behindDoc="0" locked="0" layoutInCell="1" hidden="0" allowOverlap="1" wp14:anchorId="4BA35F03" wp14:editId="5580D433">
                <wp:simplePos x="0" y="0"/>
                <wp:positionH relativeFrom="column">
                  <wp:posOffset>-76198</wp:posOffset>
                </wp:positionH>
                <wp:positionV relativeFrom="paragraph">
                  <wp:posOffset>-1902</wp:posOffset>
                </wp:positionV>
                <wp:extent cx="1819275" cy="552450"/>
                <wp:effectExtent l="0" t="0" r="0" b="0"/>
                <wp:wrapNone/>
                <wp:docPr id="77254275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l="11186" t="22450" r="11234" b="21881"/>
                        <a:stretch>
                          <a:fillRect/>
                        </a:stretch>
                      </pic:blipFill>
                      <pic:spPr>
                        <a:xfrm>
                          <a:off x="0" y="0"/>
                          <a:ext cx="1819275" cy="552450"/>
                        </a:xfrm>
                        <a:prstGeom prst="rect">
                          <a:avLst/>
                        </a:prstGeom>
                        <a:ln/>
                      </pic:spPr>
                    </pic:pic>
                  </a:graphicData>
                </a:graphic>
              </wp:anchor>
            </w:drawing>
          </w:r>
        </w:p>
      </w:tc>
    </w:tr>
    <w:tr w:rsidR="00375B13" w14:paraId="3732B0D1" w14:textId="77777777">
      <w:trPr>
        <w:trHeight w:val="227"/>
      </w:trPr>
      <w:tc>
        <w:tcPr>
          <w:tcW w:w="1561" w:type="dxa"/>
          <w:vMerge/>
        </w:tcPr>
        <w:p w14:paraId="4A15E0EE" w14:textId="77777777" w:rsidR="00375B13" w:rsidRDefault="00375B13">
          <w:pPr>
            <w:widowControl w:val="0"/>
            <w:pBdr>
              <w:top w:val="nil"/>
              <w:left w:val="nil"/>
              <w:bottom w:val="nil"/>
              <w:right w:val="nil"/>
              <w:between w:val="nil"/>
            </w:pBdr>
            <w:spacing w:line="276" w:lineRule="auto"/>
            <w:rPr>
              <w:rFonts w:ascii="Arial" w:eastAsia="Arial" w:hAnsi="Arial" w:cs="Arial"/>
            </w:rPr>
          </w:pPr>
        </w:p>
      </w:tc>
      <w:tc>
        <w:tcPr>
          <w:tcW w:w="7121" w:type="dxa"/>
          <w:vMerge/>
          <w:vAlign w:val="center"/>
        </w:tcPr>
        <w:p w14:paraId="4462E13A" w14:textId="77777777" w:rsidR="00375B13" w:rsidRDefault="00375B13">
          <w:pPr>
            <w:widowControl w:val="0"/>
            <w:pBdr>
              <w:top w:val="nil"/>
              <w:left w:val="nil"/>
              <w:bottom w:val="nil"/>
              <w:right w:val="nil"/>
              <w:between w:val="nil"/>
            </w:pBdr>
            <w:spacing w:line="276" w:lineRule="auto"/>
            <w:rPr>
              <w:rFonts w:ascii="Arial" w:eastAsia="Arial" w:hAnsi="Arial" w:cs="Arial"/>
            </w:rPr>
          </w:pPr>
        </w:p>
      </w:tc>
      <w:tc>
        <w:tcPr>
          <w:tcW w:w="2829" w:type="dxa"/>
          <w:gridSpan w:val="2"/>
          <w:tcMar>
            <w:left w:w="108" w:type="dxa"/>
            <w:right w:w="108" w:type="dxa"/>
          </w:tcMar>
          <w:vAlign w:val="center"/>
        </w:tcPr>
        <w:p w14:paraId="206754F3" w14:textId="77777777" w:rsidR="00375B13" w:rsidRDefault="0037377E">
          <w:pPr>
            <w:jc w:val="center"/>
            <w:rPr>
              <w:rFonts w:ascii="Arial" w:eastAsia="Arial" w:hAnsi="Arial" w:cs="Arial"/>
              <w:sz w:val="14"/>
              <w:szCs w:val="14"/>
            </w:rPr>
          </w:pPr>
          <w:r>
            <w:rPr>
              <w:rFonts w:ascii="Arial" w:eastAsia="Arial" w:hAnsi="Arial" w:cs="Arial"/>
              <w:sz w:val="14"/>
              <w:szCs w:val="14"/>
            </w:rPr>
            <w:t>T-GC-F-24</w:t>
          </w:r>
        </w:p>
      </w:tc>
    </w:tr>
    <w:tr w:rsidR="00375B13" w14:paraId="707DF8DF" w14:textId="77777777">
      <w:trPr>
        <w:trHeight w:val="227"/>
      </w:trPr>
      <w:tc>
        <w:tcPr>
          <w:tcW w:w="1561" w:type="dxa"/>
          <w:vMerge/>
        </w:tcPr>
        <w:p w14:paraId="2EB600CB" w14:textId="77777777" w:rsidR="00375B13" w:rsidRDefault="00375B13">
          <w:pPr>
            <w:widowControl w:val="0"/>
            <w:pBdr>
              <w:top w:val="nil"/>
              <w:left w:val="nil"/>
              <w:bottom w:val="nil"/>
              <w:right w:val="nil"/>
              <w:between w:val="nil"/>
            </w:pBdr>
            <w:spacing w:line="276" w:lineRule="auto"/>
            <w:rPr>
              <w:rFonts w:ascii="Arial" w:eastAsia="Arial" w:hAnsi="Arial" w:cs="Arial"/>
              <w:sz w:val="14"/>
              <w:szCs w:val="14"/>
            </w:rPr>
          </w:pPr>
        </w:p>
      </w:tc>
      <w:tc>
        <w:tcPr>
          <w:tcW w:w="7121" w:type="dxa"/>
          <w:vMerge/>
          <w:vAlign w:val="center"/>
        </w:tcPr>
        <w:p w14:paraId="17492E6F" w14:textId="77777777" w:rsidR="00375B13" w:rsidRDefault="00375B13">
          <w:pPr>
            <w:widowControl w:val="0"/>
            <w:pBdr>
              <w:top w:val="nil"/>
              <w:left w:val="nil"/>
              <w:bottom w:val="nil"/>
              <w:right w:val="nil"/>
              <w:between w:val="nil"/>
            </w:pBdr>
            <w:spacing w:line="276" w:lineRule="auto"/>
            <w:rPr>
              <w:rFonts w:ascii="Arial" w:eastAsia="Arial" w:hAnsi="Arial" w:cs="Arial"/>
              <w:sz w:val="14"/>
              <w:szCs w:val="14"/>
            </w:rPr>
          </w:pPr>
        </w:p>
      </w:tc>
      <w:tc>
        <w:tcPr>
          <w:tcW w:w="1418" w:type="dxa"/>
          <w:tcMar>
            <w:left w:w="108" w:type="dxa"/>
            <w:right w:w="108" w:type="dxa"/>
          </w:tcMar>
          <w:vAlign w:val="center"/>
        </w:tcPr>
        <w:p w14:paraId="6D872520" w14:textId="77777777" w:rsidR="00375B13" w:rsidRDefault="0037377E">
          <w:pPr>
            <w:jc w:val="center"/>
            <w:rPr>
              <w:rFonts w:ascii="Arial" w:eastAsia="Arial" w:hAnsi="Arial" w:cs="Arial"/>
              <w:sz w:val="14"/>
              <w:szCs w:val="14"/>
            </w:rPr>
          </w:pPr>
          <w:r>
            <w:rPr>
              <w:rFonts w:ascii="Arial" w:eastAsia="Arial" w:hAnsi="Arial" w:cs="Arial"/>
              <w:sz w:val="14"/>
              <w:szCs w:val="14"/>
            </w:rPr>
            <w:t>05-06-2023</w:t>
          </w:r>
        </w:p>
      </w:tc>
      <w:tc>
        <w:tcPr>
          <w:tcW w:w="1411" w:type="dxa"/>
          <w:tcMar>
            <w:left w:w="108" w:type="dxa"/>
            <w:right w:w="108" w:type="dxa"/>
          </w:tcMar>
          <w:vAlign w:val="center"/>
        </w:tcPr>
        <w:p w14:paraId="74A81D6E" w14:textId="77777777" w:rsidR="00375B13" w:rsidRDefault="0037377E">
          <w:pPr>
            <w:tabs>
              <w:tab w:val="left" w:pos="1061"/>
            </w:tabs>
            <w:jc w:val="center"/>
            <w:rPr>
              <w:rFonts w:ascii="Arial" w:eastAsia="Arial" w:hAnsi="Arial" w:cs="Arial"/>
              <w:sz w:val="14"/>
              <w:szCs w:val="14"/>
            </w:rPr>
          </w:pPr>
          <w:r>
            <w:rPr>
              <w:rFonts w:ascii="Arial" w:eastAsia="Arial" w:hAnsi="Arial" w:cs="Arial"/>
              <w:sz w:val="14"/>
              <w:szCs w:val="14"/>
            </w:rPr>
            <w:t>V-4</w:t>
          </w:r>
        </w:p>
      </w:tc>
    </w:tr>
  </w:tbl>
  <w:p w14:paraId="2BC18337" w14:textId="77777777" w:rsidR="00375B13" w:rsidRDefault="00375B13">
    <w:pPr>
      <w:pBdr>
        <w:top w:val="nil"/>
        <w:left w:val="nil"/>
        <w:bottom w:val="nil"/>
        <w:right w:val="nil"/>
        <w:between w:val="nil"/>
      </w:pBdr>
      <w:tabs>
        <w:tab w:val="center" w:pos="4419"/>
        <w:tab w:val="right" w:pos="88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882"/>
    <w:multiLevelType w:val="hybridMultilevel"/>
    <w:tmpl w:val="8E109C5C"/>
    <w:lvl w:ilvl="0" w:tplc="AA50515C">
      <w:numFmt w:val="bullet"/>
      <w:lvlText w:val=""/>
      <w:lvlJc w:val="left"/>
      <w:pPr>
        <w:ind w:left="720" w:hanging="360"/>
      </w:pPr>
      <w:rPr>
        <w:rFonts w:ascii="Symbol" w:eastAsia="Arial"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AC83A45"/>
    <w:multiLevelType w:val="hybridMultilevel"/>
    <w:tmpl w:val="9950422C"/>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ACB70A2"/>
    <w:multiLevelType w:val="hybridMultilevel"/>
    <w:tmpl w:val="DEB2ED18"/>
    <w:lvl w:ilvl="0" w:tplc="D9D08D36">
      <w:start w:val="1"/>
      <w:numFmt w:val="bullet"/>
      <w:lvlText w:val="-"/>
      <w:lvlJc w:val="left"/>
      <w:pPr>
        <w:ind w:left="420" w:hanging="360"/>
      </w:pPr>
      <w:rPr>
        <w:rFonts w:ascii="Arial" w:eastAsia="Calibri" w:hAnsi="Arial" w:cs="Arial" w:hint="default"/>
      </w:rPr>
    </w:lvl>
    <w:lvl w:ilvl="1" w:tplc="240A0003" w:tentative="1">
      <w:start w:val="1"/>
      <w:numFmt w:val="bullet"/>
      <w:lvlText w:val="o"/>
      <w:lvlJc w:val="left"/>
      <w:pPr>
        <w:ind w:left="1140" w:hanging="360"/>
      </w:pPr>
      <w:rPr>
        <w:rFonts w:ascii="Courier New" w:hAnsi="Courier New" w:cs="Courier New" w:hint="default"/>
      </w:rPr>
    </w:lvl>
    <w:lvl w:ilvl="2" w:tplc="240A0005" w:tentative="1">
      <w:start w:val="1"/>
      <w:numFmt w:val="bullet"/>
      <w:lvlText w:val=""/>
      <w:lvlJc w:val="left"/>
      <w:pPr>
        <w:ind w:left="1860" w:hanging="360"/>
      </w:pPr>
      <w:rPr>
        <w:rFonts w:ascii="Wingdings" w:hAnsi="Wingdings" w:hint="default"/>
      </w:rPr>
    </w:lvl>
    <w:lvl w:ilvl="3" w:tplc="240A0001" w:tentative="1">
      <w:start w:val="1"/>
      <w:numFmt w:val="bullet"/>
      <w:lvlText w:val=""/>
      <w:lvlJc w:val="left"/>
      <w:pPr>
        <w:ind w:left="2580" w:hanging="360"/>
      </w:pPr>
      <w:rPr>
        <w:rFonts w:ascii="Symbol" w:hAnsi="Symbol" w:hint="default"/>
      </w:rPr>
    </w:lvl>
    <w:lvl w:ilvl="4" w:tplc="240A0003" w:tentative="1">
      <w:start w:val="1"/>
      <w:numFmt w:val="bullet"/>
      <w:lvlText w:val="o"/>
      <w:lvlJc w:val="left"/>
      <w:pPr>
        <w:ind w:left="3300" w:hanging="360"/>
      </w:pPr>
      <w:rPr>
        <w:rFonts w:ascii="Courier New" w:hAnsi="Courier New" w:cs="Courier New" w:hint="default"/>
      </w:rPr>
    </w:lvl>
    <w:lvl w:ilvl="5" w:tplc="240A0005" w:tentative="1">
      <w:start w:val="1"/>
      <w:numFmt w:val="bullet"/>
      <w:lvlText w:val=""/>
      <w:lvlJc w:val="left"/>
      <w:pPr>
        <w:ind w:left="4020" w:hanging="360"/>
      </w:pPr>
      <w:rPr>
        <w:rFonts w:ascii="Wingdings" w:hAnsi="Wingdings" w:hint="default"/>
      </w:rPr>
    </w:lvl>
    <w:lvl w:ilvl="6" w:tplc="240A0001" w:tentative="1">
      <w:start w:val="1"/>
      <w:numFmt w:val="bullet"/>
      <w:lvlText w:val=""/>
      <w:lvlJc w:val="left"/>
      <w:pPr>
        <w:ind w:left="4740" w:hanging="360"/>
      </w:pPr>
      <w:rPr>
        <w:rFonts w:ascii="Symbol" w:hAnsi="Symbol" w:hint="default"/>
      </w:rPr>
    </w:lvl>
    <w:lvl w:ilvl="7" w:tplc="240A0003" w:tentative="1">
      <w:start w:val="1"/>
      <w:numFmt w:val="bullet"/>
      <w:lvlText w:val="o"/>
      <w:lvlJc w:val="left"/>
      <w:pPr>
        <w:ind w:left="5460" w:hanging="360"/>
      </w:pPr>
      <w:rPr>
        <w:rFonts w:ascii="Courier New" w:hAnsi="Courier New" w:cs="Courier New" w:hint="default"/>
      </w:rPr>
    </w:lvl>
    <w:lvl w:ilvl="8" w:tplc="240A0005" w:tentative="1">
      <w:start w:val="1"/>
      <w:numFmt w:val="bullet"/>
      <w:lvlText w:val=""/>
      <w:lvlJc w:val="left"/>
      <w:pPr>
        <w:ind w:left="6180" w:hanging="360"/>
      </w:pPr>
      <w:rPr>
        <w:rFonts w:ascii="Wingdings" w:hAnsi="Wingdings" w:hint="default"/>
      </w:rPr>
    </w:lvl>
  </w:abstractNum>
  <w:abstractNum w:abstractNumId="3" w15:restartNumberingAfterBreak="0">
    <w:nsid w:val="315369D8"/>
    <w:multiLevelType w:val="hybridMultilevel"/>
    <w:tmpl w:val="768C7918"/>
    <w:lvl w:ilvl="0" w:tplc="0EDC8792">
      <w:start w:val="3"/>
      <w:numFmt w:val="bullet"/>
      <w:lvlText w:val="-"/>
      <w:lvlJc w:val="left"/>
      <w:pPr>
        <w:ind w:left="720" w:hanging="360"/>
      </w:pPr>
      <w:rPr>
        <w:rFonts w:ascii="Work Sans" w:eastAsia="Work Sans" w:hAnsi="Work Sans" w:cs="Work San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350547F"/>
    <w:multiLevelType w:val="hybridMultilevel"/>
    <w:tmpl w:val="1BD633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FE786DE"/>
    <w:multiLevelType w:val="hybridMultilevel"/>
    <w:tmpl w:val="345AC7EE"/>
    <w:lvl w:ilvl="0" w:tplc="76B221AA">
      <w:start w:val="1"/>
      <w:numFmt w:val="bullet"/>
      <w:lvlText w:val="-"/>
      <w:lvlJc w:val="left"/>
      <w:pPr>
        <w:ind w:left="720" w:hanging="360"/>
      </w:pPr>
      <w:rPr>
        <w:rFonts w:ascii="Aptos" w:hAnsi="Aptos" w:hint="default"/>
      </w:rPr>
    </w:lvl>
    <w:lvl w:ilvl="1" w:tplc="E9285542">
      <w:start w:val="1"/>
      <w:numFmt w:val="bullet"/>
      <w:lvlText w:val="o"/>
      <w:lvlJc w:val="left"/>
      <w:pPr>
        <w:ind w:left="1440" w:hanging="360"/>
      </w:pPr>
      <w:rPr>
        <w:rFonts w:ascii="Courier New" w:hAnsi="Courier New" w:hint="default"/>
      </w:rPr>
    </w:lvl>
    <w:lvl w:ilvl="2" w:tplc="291A5158">
      <w:start w:val="1"/>
      <w:numFmt w:val="bullet"/>
      <w:lvlText w:val=""/>
      <w:lvlJc w:val="left"/>
      <w:pPr>
        <w:ind w:left="2160" w:hanging="360"/>
      </w:pPr>
      <w:rPr>
        <w:rFonts w:ascii="Wingdings" w:hAnsi="Wingdings" w:hint="default"/>
      </w:rPr>
    </w:lvl>
    <w:lvl w:ilvl="3" w:tplc="F61C4926">
      <w:start w:val="1"/>
      <w:numFmt w:val="bullet"/>
      <w:lvlText w:val=""/>
      <w:lvlJc w:val="left"/>
      <w:pPr>
        <w:ind w:left="2880" w:hanging="360"/>
      </w:pPr>
      <w:rPr>
        <w:rFonts w:ascii="Symbol" w:hAnsi="Symbol" w:hint="default"/>
      </w:rPr>
    </w:lvl>
    <w:lvl w:ilvl="4" w:tplc="AC8E5466">
      <w:start w:val="1"/>
      <w:numFmt w:val="bullet"/>
      <w:lvlText w:val="o"/>
      <w:lvlJc w:val="left"/>
      <w:pPr>
        <w:ind w:left="3600" w:hanging="360"/>
      </w:pPr>
      <w:rPr>
        <w:rFonts w:ascii="Courier New" w:hAnsi="Courier New" w:hint="default"/>
      </w:rPr>
    </w:lvl>
    <w:lvl w:ilvl="5" w:tplc="474E0B70">
      <w:start w:val="1"/>
      <w:numFmt w:val="bullet"/>
      <w:lvlText w:val=""/>
      <w:lvlJc w:val="left"/>
      <w:pPr>
        <w:ind w:left="4320" w:hanging="360"/>
      </w:pPr>
      <w:rPr>
        <w:rFonts w:ascii="Wingdings" w:hAnsi="Wingdings" w:hint="default"/>
      </w:rPr>
    </w:lvl>
    <w:lvl w:ilvl="6" w:tplc="22B271D0">
      <w:start w:val="1"/>
      <w:numFmt w:val="bullet"/>
      <w:lvlText w:val=""/>
      <w:lvlJc w:val="left"/>
      <w:pPr>
        <w:ind w:left="5040" w:hanging="360"/>
      </w:pPr>
      <w:rPr>
        <w:rFonts w:ascii="Symbol" w:hAnsi="Symbol" w:hint="default"/>
      </w:rPr>
    </w:lvl>
    <w:lvl w:ilvl="7" w:tplc="D3BE9F72">
      <w:start w:val="1"/>
      <w:numFmt w:val="bullet"/>
      <w:lvlText w:val="o"/>
      <w:lvlJc w:val="left"/>
      <w:pPr>
        <w:ind w:left="5760" w:hanging="360"/>
      </w:pPr>
      <w:rPr>
        <w:rFonts w:ascii="Courier New" w:hAnsi="Courier New" w:hint="default"/>
      </w:rPr>
    </w:lvl>
    <w:lvl w:ilvl="8" w:tplc="712C18A6">
      <w:start w:val="1"/>
      <w:numFmt w:val="bullet"/>
      <w:lvlText w:val=""/>
      <w:lvlJc w:val="left"/>
      <w:pPr>
        <w:ind w:left="6480" w:hanging="360"/>
      </w:pPr>
      <w:rPr>
        <w:rFonts w:ascii="Wingdings" w:hAnsi="Wingdings" w:hint="default"/>
      </w:rPr>
    </w:lvl>
  </w:abstractNum>
  <w:abstractNum w:abstractNumId="6" w15:restartNumberingAfterBreak="0">
    <w:nsid w:val="48774A55"/>
    <w:multiLevelType w:val="hybridMultilevel"/>
    <w:tmpl w:val="7B0C00C8"/>
    <w:lvl w:ilvl="0" w:tplc="55C4BF8E">
      <w:start w:val="1"/>
      <w:numFmt w:val="bullet"/>
      <w:lvlText w:val="-"/>
      <w:lvlJc w:val="left"/>
      <w:pPr>
        <w:ind w:left="720" w:hanging="360"/>
      </w:pPr>
      <w:rPr>
        <w:rFonts w:ascii="Aptos" w:hAnsi="Aptos" w:hint="default"/>
      </w:rPr>
    </w:lvl>
    <w:lvl w:ilvl="1" w:tplc="29368786">
      <w:start w:val="1"/>
      <w:numFmt w:val="bullet"/>
      <w:lvlText w:val="o"/>
      <w:lvlJc w:val="left"/>
      <w:pPr>
        <w:ind w:left="1440" w:hanging="360"/>
      </w:pPr>
      <w:rPr>
        <w:rFonts w:ascii="Courier New" w:hAnsi="Courier New" w:hint="default"/>
      </w:rPr>
    </w:lvl>
    <w:lvl w:ilvl="2" w:tplc="9C04D038">
      <w:start w:val="1"/>
      <w:numFmt w:val="bullet"/>
      <w:lvlText w:val=""/>
      <w:lvlJc w:val="left"/>
      <w:pPr>
        <w:ind w:left="2160" w:hanging="360"/>
      </w:pPr>
      <w:rPr>
        <w:rFonts w:ascii="Wingdings" w:hAnsi="Wingdings" w:hint="default"/>
      </w:rPr>
    </w:lvl>
    <w:lvl w:ilvl="3" w:tplc="94B8E22A">
      <w:start w:val="1"/>
      <w:numFmt w:val="bullet"/>
      <w:lvlText w:val=""/>
      <w:lvlJc w:val="left"/>
      <w:pPr>
        <w:ind w:left="2880" w:hanging="360"/>
      </w:pPr>
      <w:rPr>
        <w:rFonts w:ascii="Symbol" w:hAnsi="Symbol" w:hint="default"/>
      </w:rPr>
    </w:lvl>
    <w:lvl w:ilvl="4" w:tplc="F03CEDB8">
      <w:start w:val="1"/>
      <w:numFmt w:val="bullet"/>
      <w:lvlText w:val="o"/>
      <w:lvlJc w:val="left"/>
      <w:pPr>
        <w:ind w:left="3600" w:hanging="360"/>
      </w:pPr>
      <w:rPr>
        <w:rFonts w:ascii="Courier New" w:hAnsi="Courier New" w:hint="default"/>
      </w:rPr>
    </w:lvl>
    <w:lvl w:ilvl="5" w:tplc="3C0A98FA">
      <w:start w:val="1"/>
      <w:numFmt w:val="bullet"/>
      <w:lvlText w:val=""/>
      <w:lvlJc w:val="left"/>
      <w:pPr>
        <w:ind w:left="4320" w:hanging="360"/>
      </w:pPr>
      <w:rPr>
        <w:rFonts w:ascii="Wingdings" w:hAnsi="Wingdings" w:hint="default"/>
      </w:rPr>
    </w:lvl>
    <w:lvl w:ilvl="6" w:tplc="5144EDD8">
      <w:start w:val="1"/>
      <w:numFmt w:val="bullet"/>
      <w:lvlText w:val=""/>
      <w:lvlJc w:val="left"/>
      <w:pPr>
        <w:ind w:left="5040" w:hanging="360"/>
      </w:pPr>
      <w:rPr>
        <w:rFonts w:ascii="Symbol" w:hAnsi="Symbol" w:hint="default"/>
      </w:rPr>
    </w:lvl>
    <w:lvl w:ilvl="7" w:tplc="2466DBD4">
      <w:start w:val="1"/>
      <w:numFmt w:val="bullet"/>
      <w:lvlText w:val="o"/>
      <w:lvlJc w:val="left"/>
      <w:pPr>
        <w:ind w:left="5760" w:hanging="360"/>
      </w:pPr>
      <w:rPr>
        <w:rFonts w:ascii="Courier New" w:hAnsi="Courier New" w:hint="default"/>
      </w:rPr>
    </w:lvl>
    <w:lvl w:ilvl="8" w:tplc="D416E53E">
      <w:start w:val="1"/>
      <w:numFmt w:val="bullet"/>
      <w:lvlText w:val=""/>
      <w:lvlJc w:val="left"/>
      <w:pPr>
        <w:ind w:left="6480" w:hanging="360"/>
      </w:pPr>
      <w:rPr>
        <w:rFonts w:ascii="Wingdings" w:hAnsi="Wingdings" w:hint="default"/>
      </w:rPr>
    </w:lvl>
  </w:abstractNum>
  <w:abstractNum w:abstractNumId="7" w15:restartNumberingAfterBreak="0">
    <w:nsid w:val="4BDC04E6"/>
    <w:multiLevelType w:val="hybridMultilevel"/>
    <w:tmpl w:val="6A6C187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55D51C1E"/>
    <w:multiLevelType w:val="hybridMultilevel"/>
    <w:tmpl w:val="B7E20D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57E5E62C"/>
    <w:multiLevelType w:val="hybridMultilevel"/>
    <w:tmpl w:val="74CC49EC"/>
    <w:lvl w:ilvl="0" w:tplc="3B50DD7E">
      <w:start w:val="1"/>
      <w:numFmt w:val="bullet"/>
      <w:lvlText w:val="-"/>
      <w:lvlJc w:val="left"/>
      <w:pPr>
        <w:ind w:left="720" w:hanging="360"/>
      </w:pPr>
      <w:rPr>
        <w:rFonts w:ascii="Aptos" w:hAnsi="Aptos" w:hint="default"/>
      </w:rPr>
    </w:lvl>
    <w:lvl w:ilvl="1" w:tplc="C75A521E">
      <w:start w:val="1"/>
      <w:numFmt w:val="bullet"/>
      <w:lvlText w:val="o"/>
      <w:lvlJc w:val="left"/>
      <w:pPr>
        <w:ind w:left="1440" w:hanging="360"/>
      </w:pPr>
      <w:rPr>
        <w:rFonts w:ascii="Courier New" w:hAnsi="Courier New" w:hint="default"/>
      </w:rPr>
    </w:lvl>
    <w:lvl w:ilvl="2" w:tplc="A25E5818">
      <w:start w:val="1"/>
      <w:numFmt w:val="bullet"/>
      <w:lvlText w:val=""/>
      <w:lvlJc w:val="left"/>
      <w:pPr>
        <w:ind w:left="2160" w:hanging="360"/>
      </w:pPr>
      <w:rPr>
        <w:rFonts w:ascii="Wingdings" w:hAnsi="Wingdings" w:hint="default"/>
      </w:rPr>
    </w:lvl>
    <w:lvl w:ilvl="3" w:tplc="16480F88">
      <w:start w:val="1"/>
      <w:numFmt w:val="bullet"/>
      <w:lvlText w:val=""/>
      <w:lvlJc w:val="left"/>
      <w:pPr>
        <w:ind w:left="2880" w:hanging="360"/>
      </w:pPr>
      <w:rPr>
        <w:rFonts w:ascii="Symbol" w:hAnsi="Symbol" w:hint="default"/>
      </w:rPr>
    </w:lvl>
    <w:lvl w:ilvl="4" w:tplc="574A1E72">
      <w:start w:val="1"/>
      <w:numFmt w:val="bullet"/>
      <w:lvlText w:val="o"/>
      <w:lvlJc w:val="left"/>
      <w:pPr>
        <w:ind w:left="3600" w:hanging="360"/>
      </w:pPr>
      <w:rPr>
        <w:rFonts w:ascii="Courier New" w:hAnsi="Courier New" w:hint="default"/>
      </w:rPr>
    </w:lvl>
    <w:lvl w:ilvl="5" w:tplc="78EA1FCE">
      <w:start w:val="1"/>
      <w:numFmt w:val="bullet"/>
      <w:lvlText w:val=""/>
      <w:lvlJc w:val="left"/>
      <w:pPr>
        <w:ind w:left="4320" w:hanging="360"/>
      </w:pPr>
      <w:rPr>
        <w:rFonts w:ascii="Wingdings" w:hAnsi="Wingdings" w:hint="default"/>
      </w:rPr>
    </w:lvl>
    <w:lvl w:ilvl="6" w:tplc="8AAA1EEA">
      <w:start w:val="1"/>
      <w:numFmt w:val="bullet"/>
      <w:lvlText w:val=""/>
      <w:lvlJc w:val="left"/>
      <w:pPr>
        <w:ind w:left="5040" w:hanging="360"/>
      </w:pPr>
      <w:rPr>
        <w:rFonts w:ascii="Symbol" w:hAnsi="Symbol" w:hint="default"/>
      </w:rPr>
    </w:lvl>
    <w:lvl w:ilvl="7" w:tplc="82C8D782">
      <w:start w:val="1"/>
      <w:numFmt w:val="bullet"/>
      <w:lvlText w:val="o"/>
      <w:lvlJc w:val="left"/>
      <w:pPr>
        <w:ind w:left="5760" w:hanging="360"/>
      </w:pPr>
      <w:rPr>
        <w:rFonts w:ascii="Courier New" w:hAnsi="Courier New" w:hint="default"/>
      </w:rPr>
    </w:lvl>
    <w:lvl w:ilvl="8" w:tplc="512ECDFA">
      <w:start w:val="1"/>
      <w:numFmt w:val="bullet"/>
      <w:lvlText w:val=""/>
      <w:lvlJc w:val="left"/>
      <w:pPr>
        <w:ind w:left="6480" w:hanging="360"/>
      </w:pPr>
      <w:rPr>
        <w:rFonts w:ascii="Wingdings" w:hAnsi="Wingdings" w:hint="default"/>
      </w:rPr>
    </w:lvl>
  </w:abstractNum>
  <w:abstractNum w:abstractNumId="10" w15:restartNumberingAfterBreak="0">
    <w:nsid w:val="5BA91EB9"/>
    <w:multiLevelType w:val="hybridMultilevel"/>
    <w:tmpl w:val="56A43646"/>
    <w:lvl w:ilvl="0" w:tplc="AB78A5A6">
      <w:start w:val="1"/>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5D803EF0"/>
    <w:multiLevelType w:val="hybridMultilevel"/>
    <w:tmpl w:val="81A644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613A5DA2"/>
    <w:multiLevelType w:val="hybridMultilevel"/>
    <w:tmpl w:val="E9F2A732"/>
    <w:lvl w:ilvl="0" w:tplc="B8B45FD4">
      <w:start w:val="1"/>
      <w:numFmt w:val="bullet"/>
      <w:lvlText w:val="-"/>
      <w:lvlJc w:val="left"/>
      <w:pPr>
        <w:ind w:left="720" w:hanging="360"/>
      </w:pPr>
      <w:rPr>
        <w:rFonts w:ascii="Aptos" w:hAnsi="Aptos" w:hint="default"/>
      </w:rPr>
    </w:lvl>
    <w:lvl w:ilvl="1" w:tplc="C58E728C">
      <w:start w:val="1"/>
      <w:numFmt w:val="bullet"/>
      <w:lvlText w:val="o"/>
      <w:lvlJc w:val="left"/>
      <w:pPr>
        <w:ind w:left="1440" w:hanging="360"/>
      </w:pPr>
      <w:rPr>
        <w:rFonts w:ascii="Courier New" w:hAnsi="Courier New" w:hint="default"/>
      </w:rPr>
    </w:lvl>
    <w:lvl w:ilvl="2" w:tplc="F082726A">
      <w:start w:val="1"/>
      <w:numFmt w:val="bullet"/>
      <w:lvlText w:val=""/>
      <w:lvlJc w:val="left"/>
      <w:pPr>
        <w:ind w:left="2160" w:hanging="360"/>
      </w:pPr>
      <w:rPr>
        <w:rFonts w:ascii="Wingdings" w:hAnsi="Wingdings" w:hint="default"/>
      </w:rPr>
    </w:lvl>
    <w:lvl w:ilvl="3" w:tplc="B8541D22">
      <w:start w:val="1"/>
      <w:numFmt w:val="bullet"/>
      <w:lvlText w:val=""/>
      <w:lvlJc w:val="left"/>
      <w:pPr>
        <w:ind w:left="2880" w:hanging="360"/>
      </w:pPr>
      <w:rPr>
        <w:rFonts w:ascii="Symbol" w:hAnsi="Symbol" w:hint="default"/>
      </w:rPr>
    </w:lvl>
    <w:lvl w:ilvl="4" w:tplc="FA94BBA6">
      <w:start w:val="1"/>
      <w:numFmt w:val="bullet"/>
      <w:lvlText w:val="o"/>
      <w:lvlJc w:val="left"/>
      <w:pPr>
        <w:ind w:left="3600" w:hanging="360"/>
      </w:pPr>
      <w:rPr>
        <w:rFonts w:ascii="Courier New" w:hAnsi="Courier New" w:hint="default"/>
      </w:rPr>
    </w:lvl>
    <w:lvl w:ilvl="5" w:tplc="411EAE1E">
      <w:start w:val="1"/>
      <w:numFmt w:val="bullet"/>
      <w:lvlText w:val=""/>
      <w:lvlJc w:val="left"/>
      <w:pPr>
        <w:ind w:left="4320" w:hanging="360"/>
      </w:pPr>
      <w:rPr>
        <w:rFonts w:ascii="Wingdings" w:hAnsi="Wingdings" w:hint="default"/>
      </w:rPr>
    </w:lvl>
    <w:lvl w:ilvl="6" w:tplc="252EC2E8">
      <w:start w:val="1"/>
      <w:numFmt w:val="bullet"/>
      <w:lvlText w:val=""/>
      <w:lvlJc w:val="left"/>
      <w:pPr>
        <w:ind w:left="5040" w:hanging="360"/>
      </w:pPr>
      <w:rPr>
        <w:rFonts w:ascii="Symbol" w:hAnsi="Symbol" w:hint="default"/>
      </w:rPr>
    </w:lvl>
    <w:lvl w:ilvl="7" w:tplc="F1E8F63E">
      <w:start w:val="1"/>
      <w:numFmt w:val="bullet"/>
      <w:lvlText w:val="o"/>
      <w:lvlJc w:val="left"/>
      <w:pPr>
        <w:ind w:left="5760" w:hanging="360"/>
      </w:pPr>
      <w:rPr>
        <w:rFonts w:ascii="Courier New" w:hAnsi="Courier New" w:hint="default"/>
      </w:rPr>
    </w:lvl>
    <w:lvl w:ilvl="8" w:tplc="2F58C98C">
      <w:start w:val="1"/>
      <w:numFmt w:val="bullet"/>
      <w:lvlText w:val=""/>
      <w:lvlJc w:val="left"/>
      <w:pPr>
        <w:ind w:left="6480" w:hanging="360"/>
      </w:pPr>
      <w:rPr>
        <w:rFonts w:ascii="Wingdings" w:hAnsi="Wingdings" w:hint="default"/>
      </w:rPr>
    </w:lvl>
  </w:abstractNum>
  <w:abstractNum w:abstractNumId="13" w15:restartNumberingAfterBreak="0">
    <w:nsid w:val="66E40949"/>
    <w:multiLevelType w:val="hybridMultilevel"/>
    <w:tmpl w:val="D934431E"/>
    <w:lvl w:ilvl="0" w:tplc="56880CD0">
      <w:start w:val="3"/>
      <w:numFmt w:val="bullet"/>
      <w:lvlText w:val="-"/>
      <w:lvlJc w:val="left"/>
      <w:pPr>
        <w:ind w:left="720" w:hanging="360"/>
      </w:pPr>
      <w:rPr>
        <w:rFonts w:ascii="Work Sans" w:eastAsia="Calibri" w:hAnsi="Work Sans"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6C722AFE"/>
    <w:multiLevelType w:val="hybridMultilevel"/>
    <w:tmpl w:val="C6E836DA"/>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737E6AC4"/>
    <w:multiLevelType w:val="hybridMultilevel"/>
    <w:tmpl w:val="83A26E1E"/>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7937773F"/>
    <w:multiLevelType w:val="hybridMultilevel"/>
    <w:tmpl w:val="0D92F7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7A0D0CE9"/>
    <w:multiLevelType w:val="hybridMultilevel"/>
    <w:tmpl w:val="0088A9A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524517380">
    <w:abstractNumId w:val="5"/>
  </w:num>
  <w:num w:numId="2" w16cid:durableId="936138244">
    <w:abstractNumId w:val="12"/>
  </w:num>
  <w:num w:numId="3" w16cid:durableId="1362395125">
    <w:abstractNumId w:val="9"/>
  </w:num>
  <w:num w:numId="4" w16cid:durableId="1759710019">
    <w:abstractNumId w:val="6"/>
  </w:num>
  <w:num w:numId="5" w16cid:durableId="1654141476">
    <w:abstractNumId w:val="7"/>
  </w:num>
  <w:num w:numId="6" w16cid:durableId="1955751070">
    <w:abstractNumId w:val="1"/>
  </w:num>
  <w:num w:numId="7" w16cid:durableId="1087535232">
    <w:abstractNumId w:val="14"/>
  </w:num>
  <w:num w:numId="8" w16cid:durableId="891841419">
    <w:abstractNumId w:val="15"/>
  </w:num>
  <w:num w:numId="9" w16cid:durableId="1855146581">
    <w:abstractNumId w:val="10"/>
  </w:num>
  <w:num w:numId="10" w16cid:durableId="360546268">
    <w:abstractNumId w:val="2"/>
  </w:num>
  <w:num w:numId="11" w16cid:durableId="462968992">
    <w:abstractNumId w:val="0"/>
  </w:num>
  <w:num w:numId="12" w16cid:durableId="819419637">
    <w:abstractNumId w:val="8"/>
  </w:num>
  <w:num w:numId="13" w16cid:durableId="473304320">
    <w:abstractNumId w:val="11"/>
  </w:num>
  <w:num w:numId="14" w16cid:durableId="1718317027">
    <w:abstractNumId w:val="13"/>
  </w:num>
  <w:num w:numId="15" w16cid:durableId="798112818">
    <w:abstractNumId w:val="3"/>
  </w:num>
  <w:num w:numId="16" w16cid:durableId="2126388076">
    <w:abstractNumId w:val="4"/>
  </w:num>
  <w:num w:numId="17" w16cid:durableId="1584143324">
    <w:abstractNumId w:val="17"/>
  </w:num>
  <w:num w:numId="18" w16cid:durableId="81529879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5B13"/>
    <w:rsid w:val="00011169"/>
    <w:rsid w:val="00020271"/>
    <w:rsid w:val="00032A9E"/>
    <w:rsid w:val="00036F58"/>
    <w:rsid w:val="00050EA3"/>
    <w:rsid w:val="000822C1"/>
    <w:rsid w:val="00084A4D"/>
    <w:rsid w:val="00084FE2"/>
    <w:rsid w:val="000933BE"/>
    <w:rsid w:val="00097A00"/>
    <w:rsid w:val="000A546E"/>
    <w:rsid w:val="000B1062"/>
    <w:rsid w:val="000D4214"/>
    <w:rsid w:val="000D54BF"/>
    <w:rsid w:val="000D59F7"/>
    <w:rsid w:val="000E66BC"/>
    <w:rsid w:val="001015FC"/>
    <w:rsid w:val="00105AF6"/>
    <w:rsid w:val="00112B51"/>
    <w:rsid w:val="001139DE"/>
    <w:rsid w:val="00136C7C"/>
    <w:rsid w:val="00142FAC"/>
    <w:rsid w:val="00147730"/>
    <w:rsid w:val="00152477"/>
    <w:rsid w:val="0015378A"/>
    <w:rsid w:val="00180951"/>
    <w:rsid w:val="00184D19"/>
    <w:rsid w:val="001A072A"/>
    <w:rsid w:val="001A6A32"/>
    <w:rsid w:val="001B3369"/>
    <w:rsid w:val="001B538B"/>
    <w:rsid w:val="001D34DF"/>
    <w:rsid w:val="001F3740"/>
    <w:rsid w:val="00202537"/>
    <w:rsid w:val="00207D40"/>
    <w:rsid w:val="00211AA7"/>
    <w:rsid w:val="0022083E"/>
    <w:rsid w:val="00230551"/>
    <w:rsid w:val="00235202"/>
    <w:rsid w:val="00263032"/>
    <w:rsid w:val="002653AA"/>
    <w:rsid w:val="002676CC"/>
    <w:rsid w:val="0027003B"/>
    <w:rsid w:val="00271484"/>
    <w:rsid w:val="00273157"/>
    <w:rsid w:val="00282F7A"/>
    <w:rsid w:val="00293670"/>
    <w:rsid w:val="00294787"/>
    <w:rsid w:val="002A4CB8"/>
    <w:rsid w:val="002A7EA1"/>
    <w:rsid w:val="002B1AB1"/>
    <w:rsid w:val="002BAAD0"/>
    <w:rsid w:val="002F27D4"/>
    <w:rsid w:val="003055DD"/>
    <w:rsid w:val="00314D69"/>
    <w:rsid w:val="00341724"/>
    <w:rsid w:val="00350138"/>
    <w:rsid w:val="003560C9"/>
    <w:rsid w:val="00365CF4"/>
    <w:rsid w:val="0037377E"/>
    <w:rsid w:val="00375B13"/>
    <w:rsid w:val="003B3736"/>
    <w:rsid w:val="003D18C5"/>
    <w:rsid w:val="003E2DAC"/>
    <w:rsid w:val="003E3531"/>
    <w:rsid w:val="003F39DA"/>
    <w:rsid w:val="004163FF"/>
    <w:rsid w:val="00416A89"/>
    <w:rsid w:val="004308EC"/>
    <w:rsid w:val="004403E8"/>
    <w:rsid w:val="00447E17"/>
    <w:rsid w:val="00453ED8"/>
    <w:rsid w:val="00477EF9"/>
    <w:rsid w:val="00492254"/>
    <w:rsid w:val="004A2CD4"/>
    <w:rsid w:val="004B2738"/>
    <w:rsid w:val="004C4AED"/>
    <w:rsid w:val="004C594E"/>
    <w:rsid w:val="004D7D26"/>
    <w:rsid w:val="004E3EDB"/>
    <w:rsid w:val="005043EC"/>
    <w:rsid w:val="00505946"/>
    <w:rsid w:val="005065C7"/>
    <w:rsid w:val="005276D1"/>
    <w:rsid w:val="0053766B"/>
    <w:rsid w:val="00542438"/>
    <w:rsid w:val="0055242F"/>
    <w:rsid w:val="0056085F"/>
    <w:rsid w:val="0056444A"/>
    <w:rsid w:val="00575198"/>
    <w:rsid w:val="005A7457"/>
    <w:rsid w:val="005B4378"/>
    <w:rsid w:val="005E0CDD"/>
    <w:rsid w:val="006073A7"/>
    <w:rsid w:val="006339FC"/>
    <w:rsid w:val="00634099"/>
    <w:rsid w:val="006403F4"/>
    <w:rsid w:val="006431D3"/>
    <w:rsid w:val="00644126"/>
    <w:rsid w:val="006451A3"/>
    <w:rsid w:val="00657B1B"/>
    <w:rsid w:val="0066320B"/>
    <w:rsid w:val="00676C0F"/>
    <w:rsid w:val="00690D30"/>
    <w:rsid w:val="006A0928"/>
    <w:rsid w:val="006A2DAB"/>
    <w:rsid w:val="006A7995"/>
    <w:rsid w:val="006C2783"/>
    <w:rsid w:val="006C4682"/>
    <w:rsid w:val="006D2F53"/>
    <w:rsid w:val="006D3791"/>
    <w:rsid w:val="006D3FED"/>
    <w:rsid w:val="00703BA9"/>
    <w:rsid w:val="00703EDD"/>
    <w:rsid w:val="00713C85"/>
    <w:rsid w:val="00726A78"/>
    <w:rsid w:val="00727F47"/>
    <w:rsid w:val="007331A6"/>
    <w:rsid w:val="00754C37"/>
    <w:rsid w:val="007670CE"/>
    <w:rsid w:val="007739FD"/>
    <w:rsid w:val="00784638"/>
    <w:rsid w:val="007A0067"/>
    <w:rsid w:val="007A3281"/>
    <w:rsid w:val="007C740A"/>
    <w:rsid w:val="007D7637"/>
    <w:rsid w:val="007E0C72"/>
    <w:rsid w:val="007E5412"/>
    <w:rsid w:val="007E6710"/>
    <w:rsid w:val="007F02BB"/>
    <w:rsid w:val="007F1F05"/>
    <w:rsid w:val="00802C12"/>
    <w:rsid w:val="008043BF"/>
    <w:rsid w:val="00814281"/>
    <w:rsid w:val="00823804"/>
    <w:rsid w:val="00832B60"/>
    <w:rsid w:val="00834595"/>
    <w:rsid w:val="00836734"/>
    <w:rsid w:val="00840013"/>
    <w:rsid w:val="00840FC4"/>
    <w:rsid w:val="00841AAE"/>
    <w:rsid w:val="008458CA"/>
    <w:rsid w:val="008502C8"/>
    <w:rsid w:val="00853FBA"/>
    <w:rsid w:val="0085756F"/>
    <w:rsid w:val="008922F9"/>
    <w:rsid w:val="008C600D"/>
    <w:rsid w:val="008C7104"/>
    <w:rsid w:val="008D5AAE"/>
    <w:rsid w:val="008E49F7"/>
    <w:rsid w:val="008E6DDC"/>
    <w:rsid w:val="008E7BBA"/>
    <w:rsid w:val="008F180F"/>
    <w:rsid w:val="008F1C42"/>
    <w:rsid w:val="00914D8F"/>
    <w:rsid w:val="00926348"/>
    <w:rsid w:val="009501B1"/>
    <w:rsid w:val="00954DD8"/>
    <w:rsid w:val="00971D64"/>
    <w:rsid w:val="00985E5F"/>
    <w:rsid w:val="00990153"/>
    <w:rsid w:val="009946D6"/>
    <w:rsid w:val="009A095C"/>
    <w:rsid w:val="009B4CF3"/>
    <w:rsid w:val="009C2D6B"/>
    <w:rsid w:val="009D0840"/>
    <w:rsid w:val="009F0FAD"/>
    <w:rsid w:val="009F124A"/>
    <w:rsid w:val="009F134C"/>
    <w:rsid w:val="009F154D"/>
    <w:rsid w:val="009F5497"/>
    <w:rsid w:val="009F598F"/>
    <w:rsid w:val="009F7148"/>
    <w:rsid w:val="00A04F3F"/>
    <w:rsid w:val="00A45D94"/>
    <w:rsid w:val="00A62A00"/>
    <w:rsid w:val="00A87A23"/>
    <w:rsid w:val="00A9222E"/>
    <w:rsid w:val="00AA6A1B"/>
    <w:rsid w:val="00AD6D00"/>
    <w:rsid w:val="00AE05DB"/>
    <w:rsid w:val="00AE32CC"/>
    <w:rsid w:val="00AE5A25"/>
    <w:rsid w:val="00B040B6"/>
    <w:rsid w:val="00B205DD"/>
    <w:rsid w:val="00B26681"/>
    <w:rsid w:val="00B66D49"/>
    <w:rsid w:val="00B73734"/>
    <w:rsid w:val="00B73C0F"/>
    <w:rsid w:val="00B82DD6"/>
    <w:rsid w:val="00B90AC1"/>
    <w:rsid w:val="00B91624"/>
    <w:rsid w:val="00B951D4"/>
    <w:rsid w:val="00BA64E3"/>
    <w:rsid w:val="00BC51EB"/>
    <w:rsid w:val="00BF5E3F"/>
    <w:rsid w:val="00C00200"/>
    <w:rsid w:val="00C068E5"/>
    <w:rsid w:val="00C2016C"/>
    <w:rsid w:val="00C23703"/>
    <w:rsid w:val="00C24040"/>
    <w:rsid w:val="00C31597"/>
    <w:rsid w:val="00C415FC"/>
    <w:rsid w:val="00C843F3"/>
    <w:rsid w:val="00C95071"/>
    <w:rsid w:val="00C97405"/>
    <w:rsid w:val="00CB4410"/>
    <w:rsid w:val="00CE2C29"/>
    <w:rsid w:val="00CF179C"/>
    <w:rsid w:val="00CF40BD"/>
    <w:rsid w:val="00CF7C5A"/>
    <w:rsid w:val="00D0458A"/>
    <w:rsid w:val="00D1745E"/>
    <w:rsid w:val="00D249DC"/>
    <w:rsid w:val="00D47ABE"/>
    <w:rsid w:val="00D715E4"/>
    <w:rsid w:val="00D76CB5"/>
    <w:rsid w:val="00D87FB6"/>
    <w:rsid w:val="00D9467B"/>
    <w:rsid w:val="00D97EE9"/>
    <w:rsid w:val="00DB3C51"/>
    <w:rsid w:val="00DB60BE"/>
    <w:rsid w:val="00DB7707"/>
    <w:rsid w:val="00DC2B87"/>
    <w:rsid w:val="00DC3B18"/>
    <w:rsid w:val="00DE2A78"/>
    <w:rsid w:val="00DE42B1"/>
    <w:rsid w:val="00DF4004"/>
    <w:rsid w:val="00DF70CF"/>
    <w:rsid w:val="00DF7750"/>
    <w:rsid w:val="00E031FD"/>
    <w:rsid w:val="00E47B66"/>
    <w:rsid w:val="00E6394E"/>
    <w:rsid w:val="00E76190"/>
    <w:rsid w:val="00E91611"/>
    <w:rsid w:val="00E960AE"/>
    <w:rsid w:val="00EA4A65"/>
    <w:rsid w:val="00EC6ED4"/>
    <w:rsid w:val="00EC73E0"/>
    <w:rsid w:val="00EC78E1"/>
    <w:rsid w:val="00F1116E"/>
    <w:rsid w:val="00F20075"/>
    <w:rsid w:val="00F34E81"/>
    <w:rsid w:val="00F37048"/>
    <w:rsid w:val="00F47B3E"/>
    <w:rsid w:val="00FB3218"/>
    <w:rsid w:val="00FC7968"/>
    <w:rsid w:val="00FE3569"/>
    <w:rsid w:val="00FF0BC6"/>
    <w:rsid w:val="0135F018"/>
    <w:rsid w:val="01410574"/>
    <w:rsid w:val="0169D5A4"/>
    <w:rsid w:val="019695AA"/>
    <w:rsid w:val="020798A1"/>
    <w:rsid w:val="021E5D36"/>
    <w:rsid w:val="024637E4"/>
    <w:rsid w:val="02623EEC"/>
    <w:rsid w:val="036DD190"/>
    <w:rsid w:val="03BC66C8"/>
    <w:rsid w:val="03C5C712"/>
    <w:rsid w:val="03DF77D4"/>
    <w:rsid w:val="03F8D526"/>
    <w:rsid w:val="04965A4F"/>
    <w:rsid w:val="050CF16F"/>
    <w:rsid w:val="0535F670"/>
    <w:rsid w:val="06033427"/>
    <w:rsid w:val="061F22B7"/>
    <w:rsid w:val="079A8F53"/>
    <w:rsid w:val="08BA95DB"/>
    <w:rsid w:val="08E31170"/>
    <w:rsid w:val="096600A7"/>
    <w:rsid w:val="0968C6F5"/>
    <w:rsid w:val="0996D519"/>
    <w:rsid w:val="09F87912"/>
    <w:rsid w:val="0B116D6A"/>
    <w:rsid w:val="0BEB8E01"/>
    <w:rsid w:val="0D3AA4A0"/>
    <w:rsid w:val="0DF23D24"/>
    <w:rsid w:val="0E8CBC7A"/>
    <w:rsid w:val="0E9D6966"/>
    <w:rsid w:val="0F1B9E28"/>
    <w:rsid w:val="0F448670"/>
    <w:rsid w:val="0F644490"/>
    <w:rsid w:val="100071E8"/>
    <w:rsid w:val="1061758A"/>
    <w:rsid w:val="1098DB5D"/>
    <w:rsid w:val="114BD931"/>
    <w:rsid w:val="11C15089"/>
    <w:rsid w:val="1224AAFB"/>
    <w:rsid w:val="12458821"/>
    <w:rsid w:val="13A2C49E"/>
    <w:rsid w:val="14DAA44F"/>
    <w:rsid w:val="153D0C36"/>
    <w:rsid w:val="153E0473"/>
    <w:rsid w:val="153F6E1D"/>
    <w:rsid w:val="156252F0"/>
    <w:rsid w:val="15C799E1"/>
    <w:rsid w:val="166CA889"/>
    <w:rsid w:val="174716AC"/>
    <w:rsid w:val="1765F593"/>
    <w:rsid w:val="181995BC"/>
    <w:rsid w:val="1924A859"/>
    <w:rsid w:val="196485A5"/>
    <w:rsid w:val="1969627B"/>
    <w:rsid w:val="1A121F54"/>
    <w:rsid w:val="1A136487"/>
    <w:rsid w:val="1A3702C2"/>
    <w:rsid w:val="1A502126"/>
    <w:rsid w:val="1C33BC89"/>
    <w:rsid w:val="1C8D37D2"/>
    <w:rsid w:val="1CBC313A"/>
    <w:rsid w:val="1CDA14FA"/>
    <w:rsid w:val="1DAFF941"/>
    <w:rsid w:val="1DB3454A"/>
    <w:rsid w:val="1DCC034A"/>
    <w:rsid w:val="1E7A418F"/>
    <w:rsid w:val="1F7BDE8B"/>
    <w:rsid w:val="2001BCC6"/>
    <w:rsid w:val="202E86D6"/>
    <w:rsid w:val="20389C93"/>
    <w:rsid w:val="2039F3AC"/>
    <w:rsid w:val="20585F42"/>
    <w:rsid w:val="20A4D527"/>
    <w:rsid w:val="20B9D15D"/>
    <w:rsid w:val="22DA71C9"/>
    <w:rsid w:val="236776A8"/>
    <w:rsid w:val="24CFFD92"/>
    <w:rsid w:val="25935EAB"/>
    <w:rsid w:val="25AE3D46"/>
    <w:rsid w:val="25AFD415"/>
    <w:rsid w:val="25E1B54D"/>
    <w:rsid w:val="25F3956B"/>
    <w:rsid w:val="262DF95B"/>
    <w:rsid w:val="26316810"/>
    <w:rsid w:val="265F2720"/>
    <w:rsid w:val="271B6231"/>
    <w:rsid w:val="27D053C0"/>
    <w:rsid w:val="27E9C872"/>
    <w:rsid w:val="27EE3D6D"/>
    <w:rsid w:val="290F15CE"/>
    <w:rsid w:val="29264315"/>
    <w:rsid w:val="293B49E3"/>
    <w:rsid w:val="29D275C7"/>
    <w:rsid w:val="2A57C7F0"/>
    <w:rsid w:val="2A7D5DC2"/>
    <w:rsid w:val="2AC07B00"/>
    <w:rsid w:val="2B2A953E"/>
    <w:rsid w:val="2B7A8F76"/>
    <w:rsid w:val="2B899B77"/>
    <w:rsid w:val="2BD7F929"/>
    <w:rsid w:val="2BD91B29"/>
    <w:rsid w:val="2C6226A6"/>
    <w:rsid w:val="2D58EBD9"/>
    <w:rsid w:val="2D8C13CC"/>
    <w:rsid w:val="2DE5011B"/>
    <w:rsid w:val="2FC2F6CB"/>
    <w:rsid w:val="3072840A"/>
    <w:rsid w:val="30B78536"/>
    <w:rsid w:val="30D8709F"/>
    <w:rsid w:val="3104FBEA"/>
    <w:rsid w:val="31A91C30"/>
    <w:rsid w:val="3258A8A1"/>
    <w:rsid w:val="32A9C38D"/>
    <w:rsid w:val="34B4CAAA"/>
    <w:rsid w:val="34C6493F"/>
    <w:rsid w:val="35D23731"/>
    <w:rsid w:val="3621E6D0"/>
    <w:rsid w:val="36716FD7"/>
    <w:rsid w:val="367C1827"/>
    <w:rsid w:val="3684F2BE"/>
    <w:rsid w:val="36D81DB0"/>
    <w:rsid w:val="371E2AD3"/>
    <w:rsid w:val="3732D07E"/>
    <w:rsid w:val="37935DBE"/>
    <w:rsid w:val="3797FFF5"/>
    <w:rsid w:val="37D44E34"/>
    <w:rsid w:val="381BA12E"/>
    <w:rsid w:val="3863113A"/>
    <w:rsid w:val="38E7D0D7"/>
    <w:rsid w:val="3A2013AA"/>
    <w:rsid w:val="3A555B12"/>
    <w:rsid w:val="3A5E5CA1"/>
    <w:rsid w:val="3A72B39F"/>
    <w:rsid w:val="3AB37BDD"/>
    <w:rsid w:val="3B2BE466"/>
    <w:rsid w:val="3B7EAACB"/>
    <w:rsid w:val="3BD3B058"/>
    <w:rsid w:val="3C4287FF"/>
    <w:rsid w:val="3C988E1C"/>
    <w:rsid w:val="3D471299"/>
    <w:rsid w:val="3E0E83AA"/>
    <w:rsid w:val="3E35932C"/>
    <w:rsid w:val="3E5F1857"/>
    <w:rsid w:val="3F03472C"/>
    <w:rsid w:val="3F3E6AE0"/>
    <w:rsid w:val="3F89C210"/>
    <w:rsid w:val="3FA8F414"/>
    <w:rsid w:val="4052E95F"/>
    <w:rsid w:val="41DD75E2"/>
    <w:rsid w:val="42EAA309"/>
    <w:rsid w:val="42EF6A6D"/>
    <w:rsid w:val="438F5FAE"/>
    <w:rsid w:val="439A08DD"/>
    <w:rsid w:val="43C3942E"/>
    <w:rsid w:val="43FCA8FF"/>
    <w:rsid w:val="43FDC3A6"/>
    <w:rsid w:val="44159CC6"/>
    <w:rsid w:val="443F44EA"/>
    <w:rsid w:val="44D4B88B"/>
    <w:rsid w:val="4543DE17"/>
    <w:rsid w:val="45D317B5"/>
    <w:rsid w:val="465C74DB"/>
    <w:rsid w:val="46E3C212"/>
    <w:rsid w:val="46E3F3E6"/>
    <w:rsid w:val="48CC888B"/>
    <w:rsid w:val="4995652A"/>
    <w:rsid w:val="4AAAA334"/>
    <w:rsid w:val="4AC440AE"/>
    <w:rsid w:val="4B16123F"/>
    <w:rsid w:val="4B49C521"/>
    <w:rsid w:val="4B7BFDC5"/>
    <w:rsid w:val="4CE0D693"/>
    <w:rsid w:val="4E0F28E0"/>
    <w:rsid w:val="4E522212"/>
    <w:rsid w:val="4E805243"/>
    <w:rsid w:val="4F395441"/>
    <w:rsid w:val="501C43F7"/>
    <w:rsid w:val="52220140"/>
    <w:rsid w:val="52CB75BF"/>
    <w:rsid w:val="530EB21E"/>
    <w:rsid w:val="53131C3D"/>
    <w:rsid w:val="531E7387"/>
    <w:rsid w:val="533A4B85"/>
    <w:rsid w:val="534236CB"/>
    <w:rsid w:val="54585A69"/>
    <w:rsid w:val="54ECA50D"/>
    <w:rsid w:val="552D24F7"/>
    <w:rsid w:val="5614662A"/>
    <w:rsid w:val="5782679F"/>
    <w:rsid w:val="57A08BCF"/>
    <w:rsid w:val="57A91278"/>
    <w:rsid w:val="57B44F31"/>
    <w:rsid w:val="581974DA"/>
    <w:rsid w:val="58339D19"/>
    <w:rsid w:val="5843D514"/>
    <w:rsid w:val="5886F190"/>
    <w:rsid w:val="58918824"/>
    <w:rsid w:val="59349328"/>
    <w:rsid w:val="593E130C"/>
    <w:rsid w:val="59BBE2BD"/>
    <w:rsid w:val="5A258F81"/>
    <w:rsid w:val="5AA57E22"/>
    <w:rsid w:val="5AC3CE82"/>
    <w:rsid w:val="5B12B239"/>
    <w:rsid w:val="5B51A1AE"/>
    <w:rsid w:val="5C344660"/>
    <w:rsid w:val="5CD46581"/>
    <w:rsid w:val="5D5B698B"/>
    <w:rsid w:val="5DA54778"/>
    <w:rsid w:val="5E1E43CC"/>
    <w:rsid w:val="5E93633D"/>
    <w:rsid w:val="5F1BC04C"/>
    <w:rsid w:val="5F7E4061"/>
    <w:rsid w:val="5FA9A5CF"/>
    <w:rsid w:val="602A11E7"/>
    <w:rsid w:val="6096C8A0"/>
    <w:rsid w:val="60A7E74B"/>
    <w:rsid w:val="60FBC4BB"/>
    <w:rsid w:val="6151FF7A"/>
    <w:rsid w:val="615C1A86"/>
    <w:rsid w:val="61C7426C"/>
    <w:rsid w:val="61DB9F8F"/>
    <w:rsid w:val="61DFF972"/>
    <w:rsid w:val="61F298CB"/>
    <w:rsid w:val="61F4E79B"/>
    <w:rsid w:val="62351212"/>
    <w:rsid w:val="626AA399"/>
    <w:rsid w:val="62DE2597"/>
    <w:rsid w:val="633FD6D6"/>
    <w:rsid w:val="6402AC5D"/>
    <w:rsid w:val="6498EE51"/>
    <w:rsid w:val="64AB9A4C"/>
    <w:rsid w:val="65209913"/>
    <w:rsid w:val="66DF98CF"/>
    <w:rsid w:val="6748F166"/>
    <w:rsid w:val="6865F8CF"/>
    <w:rsid w:val="68D4EEA0"/>
    <w:rsid w:val="69C971C2"/>
    <w:rsid w:val="69CBB9A6"/>
    <w:rsid w:val="6AE9719E"/>
    <w:rsid w:val="6B2BB63F"/>
    <w:rsid w:val="6BFE56FB"/>
    <w:rsid w:val="6D34A8E2"/>
    <w:rsid w:val="6D55D2CD"/>
    <w:rsid w:val="6E3A7EC2"/>
    <w:rsid w:val="6E83895B"/>
    <w:rsid w:val="6EC0EFCC"/>
    <w:rsid w:val="6ED7CE1D"/>
    <w:rsid w:val="6F097FE1"/>
    <w:rsid w:val="6F624FBF"/>
    <w:rsid w:val="6F821AF6"/>
    <w:rsid w:val="6FB44203"/>
    <w:rsid w:val="6FDADB13"/>
    <w:rsid w:val="70C55590"/>
    <w:rsid w:val="7198055D"/>
    <w:rsid w:val="71AFE1C2"/>
    <w:rsid w:val="726D8FA9"/>
    <w:rsid w:val="7272125D"/>
    <w:rsid w:val="731B801E"/>
    <w:rsid w:val="73323E96"/>
    <w:rsid w:val="734A4F33"/>
    <w:rsid w:val="74CBB9BE"/>
    <w:rsid w:val="770BED4D"/>
    <w:rsid w:val="77257DA5"/>
    <w:rsid w:val="7729E61B"/>
    <w:rsid w:val="778ADD8C"/>
    <w:rsid w:val="77B445E8"/>
    <w:rsid w:val="798BB3FB"/>
    <w:rsid w:val="79923F6D"/>
    <w:rsid w:val="7A10B923"/>
    <w:rsid w:val="7AA43387"/>
    <w:rsid w:val="7AD4CD15"/>
    <w:rsid w:val="7B5D15F7"/>
    <w:rsid w:val="7B6CCA8F"/>
    <w:rsid w:val="7B72A7EC"/>
    <w:rsid w:val="7C26BFFB"/>
    <w:rsid w:val="7D0F3E8D"/>
    <w:rsid w:val="7D8F1E53"/>
    <w:rsid w:val="7D9FD45C"/>
    <w:rsid w:val="7DE9276E"/>
    <w:rsid w:val="7E2084AB"/>
    <w:rsid w:val="7E706C88"/>
    <w:rsid w:val="7F9F3BF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A1882"/>
  <w15:docId w15:val="{FEA636E0-D8DB-443A-A815-9AE61AE37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s-CO"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7750"/>
  </w:style>
  <w:style w:type="paragraph" w:styleId="Ttulo1">
    <w:name w:val="heading 1"/>
    <w:basedOn w:val="Normal"/>
    <w:next w:val="Normal"/>
    <w:uiPriority w:val="9"/>
    <w:qFormat/>
    <w:pPr>
      <w:keepNext/>
      <w:keepLines/>
      <w:spacing w:before="240"/>
      <w:outlineLvl w:val="0"/>
    </w:pPr>
    <w:rPr>
      <w:color w:val="2F5496"/>
      <w:sz w:val="32"/>
      <w:szCs w:val="32"/>
    </w:rPr>
  </w:style>
  <w:style w:type="paragraph" w:styleId="Ttulo2">
    <w:name w:val="heading 2"/>
    <w:basedOn w:val="Normal"/>
    <w:next w:val="Normal"/>
    <w:uiPriority w:val="9"/>
    <w:semiHidden/>
    <w:unhideWhenUsed/>
    <w:qFormat/>
    <w:pPr>
      <w:keepNext/>
      <w:keepLines/>
      <w:spacing w:before="40"/>
      <w:outlineLvl w:val="1"/>
    </w:pPr>
    <w:rPr>
      <w:color w:val="2F5496"/>
      <w:sz w:val="26"/>
      <w:szCs w:val="26"/>
    </w:rPr>
  </w:style>
  <w:style w:type="paragraph" w:styleId="Ttulo3">
    <w:name w:val="heading 3"/>
    <w:basedOn w:val="Normal"/>
    <w:next w:val="Normal"/>
    <w:uiPriority w:val="9"/>
    <w:semiHidden/>
    <w:unhideWhenUsed/>
    <w:qFormat/>
    <w:pPr>
      <w:keepNext/>
      <w:keepLines/>
      <w:spacing w:before="40"/>
      <w:outlineLvl w:val="2"/>
    </w:pPr>
    <w:rPr>
      <w:color w:val="1F3763"/>
    </w:rPr>
  </w:style>
  <w:style w:type="paragraph" w:styleId="Ttulo4">
    <w:name w:val="heading 4"/>
    <w:basedOn w:val="Normal"/>
    <w:next w:val="Normal"/>
    <w:uiPriority w:val="9"/>
    <w:semiHidden/>
    <w:unhideWhenUsed/>
    <w:qFormat/>
    <w:pPr>
      <w:keepNext/>
      <w:keepLines/>
      <w:spacing w:before="40"/>
      <w:outlineLvl w:val="3"/>
    </w:pPr>
    <w:rPr>
      <w:i/>
      <w:color w:val="2F5496"/>
    </w:rPr>
  </w:style>
  <w:style w:type="paragraph" w:styleId="Ttulo5">
    <w:name w:val="heading 5"/>
    <w:basedOn w:val="Normal"/>
    <w:next w:val="Normal"/>
    <w:uiPriority w:val="9"/>
    <w:semiHidden/>
    <w:unhideWhenUsed/>
    <w:qFormat/>
    <w:pPr>
      <w:keepNext/>
      <w:keepLines/>
      <w:spacing w:before="40"/>
      <w:outlineLvl w:val="4"/>
    </w:pPr>
    <w:rPr>
      <w:color w:val="2F5496"/>
    </w:rPr>
  </w:style>
  <w:style w:type="paragraph" w:styleId="Ttulo6">
    <w:name w:val="heading 6"/>
    <w:basedOn w:val="Normal"/>
    <w:next w:val="Normal"/>
    <w:uiPriority w:val="9"/>
    <w:semiHidden/>
    <w:unhideWhenUsed/>
    <w:qFormat/>
    <w:pPr>
      <w:keepNext/>
      <w:keepLines/>
      <w:spacing w:before="40"/>
      <w:outlineLvl w:val="5"/>
    </w:pPr>
    <w:rPr>
      <w:color w:val="1F3763"/>
    </w:rPr>
  </w:style>
  <w:style w:type="paragraph" w:styleId="Ttulo7">
    <w:name w:val="heading 7"/>
    <w:basedOn w:val="Normal"/>
    <w:next w:val="Normal"/>
    <w:uiPriority w:val="9"/>
    <w:unhideWhenUsed/>
    <w:qFormat/>
    <w:rsid w:val="6B7C79E3"/>
    <w:pPr>
      <w:keepNext/>
      <w:keepLines/>
      <w:spacing w:before="40"/>
      <w:outlineLvl w:val="6"/>
    </w:pPr>
    <w:rPr>
      <w:rFonts w:asciiTheme="majorHAnsi" w:eastAsiaTheme="majorEastAsia" w:hAnsiTheme="majorHAnsi" w:cstheme="majorBidi"/>
      <w:i/>
      <w:iCs/>
      <w:color w:val="1F3763"/>
    </w:rPr>
  </w:style>
  <w:style w:type="paragraph" w:styleId="Ttulo8">
    <w:name w:val="heading 8"/>
    <w:basedOn w:val="Normal"/>
    <w:next w:val="Normal"/>
    <w:uiPriority w:val="9"/>
    <w:unhideWhenUsed/>
    <w:qFormat/>
    <w:rsid w:val="6B7C79E3"/>
    <w:pPr>
      <w:keepNext/>
      <w:keepLines/>
      <w:spacing w:before="40"/>
      <w:outlineLvl w:val="7"/>
    </w:pPr>
    <w:rPr>
      <w:rFonts w:asciiTheme="majorHAnsi" w:eastAsiaTheme="majorEastAsia" w:hAnsiTheme="majorHAnsi" w:cstheme="majorBidi"/>
      <w:color w:val="272727"/>
      <w:sz w:val="21"/>
      <w:szCs w:val="21"/>
    </w:rPr>
  </w:style>
  <w:style w:type="paragraph" w:styleId="Ttulo9">
    <w:name w:val="heading 9"/>
    <w:basedOn w:val="Normal"/>
    <w:next w:val="Normal"/>
    <w:uiPriority w:val="9"/>
    <w:unhideWhenUsed/>
    <w:qFormat/>
    <w:rsid w:val="6B7C79E3"/>
    <w:pPr>
      <w:keepNext/>
      <w:keepLines/>
      <w:spacing w:before="40"/>
      <w:outlineLvl w:val="8"/>
    </w:pPr>
    <w:rPr>
      <w:rFonts w:asciiTheme="majorHAnsi" w:eastAsiaTheme="majorEastAsia" w:hAnsiTheme="majorHAnsi" w:cstheme="majorBidi"/>
      <w:i/>
      <w:iCs/>
      <w:color w:val="272727"/>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rPr>
      <w:sz w:val="56"/>
      <w:szCs w:val="56"/>
    </w:rPr>
  </w:style>
  <w:style w:type="table" w:customStyle="1" w:styleId="TableNormal0">
    <w:name w:val="TableNormal0"/>
    <w:tblPr>
      <w:tblCellMar>
        <w:top w:w="0" w:type="dxa"/>
        <w:left w:w="0" w:type="dxa"/>
        <w:bottom w:w="0" w:type="dxa"/>
        <w:right w:w="0" w:type="dxa"/>
      </w:tblCellMar>
    </w:tblPr>
  </w:style>
  <w:style w:type="table" w:styleId="Tablaconcuadrcula">
    <w:name w:val="Table Grid"/>
    <w:basedOn w:val="Tablanormal"/>
    <w:uiPriority w:val="39"/>
    <w:rsid w:val="006F09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6B7C79E3"/>
    <w:pPr>
      <w:tabs>
        <w:tab w:val="center" w:pos="4419"/>
        <w:tab w:val="right" w:pos="8838"/>
      </w:tabs>
    </w:pPr>
  </w:style>
  <w:style w:type="character" w:customStyle="1" w:styleId="EncabezadoCar">
    <w:name w:val="Encabezado Car"/>
    <w:basedOn w:val="Fuentedeprrafopredeter"/>
    <w:link w:val="Encabezado"/>
    <w:uiPriority w:val="99"/>
    <w:rsid w:val="00426E52"/>
  </w:style>
  <w:style w:type="paragraph" w:styleId="Piedepgina">
    <w:name w:val="footer"/>
    <w:basedOn w:val="Normal"/>
    <w:link w:val="PiedepginaCar"/>
    <w:uiPriority w:val="99"/>
    <w:unhideWhenUsed/>
    <w:rsid w:val="6B7C79E3"/>
    <w:pPr>
      <w:tabs>
        <w:tab w:val="center" w:pos="4419"/>
        <w:tab w:val="right" w:pos="8838"/>
      </w:tabs>
    </w:pPr>
  </w:style>
  <w:style w:type="character" w:customStyle="1" w:styleId="PiedepginaCar">
    <w:name w:val="Pie de página Car"/>
    <w:basedOn w:val="Fuentedeprrafopredeter"/>
    <w:link w:val="Piedepgina"/>
    <w:uiPriority w:val="99"/>
    <w:rsid w:val="00426E52"/>
  </w:style>
  <w:style w:type="paragraph" w:styleId="Prrafodelista">
    <w:name w:val="List Paragraph"/>
    <w:basedOn w:val="Normal"/>
    <w:uiPriority w:val="34"/>
    <w:qFormat/>
    <w:rsid w:val="6B7C79E3"/>
    <w:pPr>
      <w:ind w:left="720"/>
      <w:contextualSpacing/>
    </w:pPr>
  </w:style>
  <w:style w:type="character" w:customStyle="1" w:styleId="ui-provider">
    <w:name w:val="ui-provider"/>
    <w:basedOn w:val="Fuentedeprrafopredeter"/>
    <w:rsid w:val="00A17524"/>
  </w:style>
  <w:style w:type="character" w:styleId="Hipervnculo">
    <w:name w:val="Hyperlink"/>
    <w:basedOn w:val="Fuentedeprrafopredeter"/>
    <w:uiPriority w:val="99"/>
    <w:unhideWhenUsed/>
    <w:rsid w:val="005970B2"/>
    <w:rPr>
      <w:color w:val="0563C1" w:themeColor="hyperlink"/>
      <w:u w:val="single"/>
    </w:rPr>
  </w:style>
  <w:style w:type="character" w:styleId="Mencinsinresolver">
    <w:name w:val="Unresolved Mention"/>
    <w:basedOn w:val="Fuentedeprrafopredeter"/>
    <w:uiPriority w:val="99"/>
    <w:semiHidden/>
    <w:unhideWhenUsed/>
    <w:rsid w:val="005970B2"/>
    <w:rPr>
      <w:color w:val="605E5C"/>
      <w:shd w:val="clear" w:color="auto" w:fill="E1DFDD"/>
    </w:rPr>
  </w:style>
  <w:style w:type="character" w:styleId="Hipervnculovisitado">
    <w:name w:val="FollowedHyperlink"/>
    <w:basedOn w:val="Fuentedeprrafopredeter"/>
    <w:uiPriority w:val="99"/>
    <w:semiHidden/>
    <w:unhideWhenUsed/>
    <w:rsid w:val="006807A6"/>
    <w:rPr>
      <w:color w:val="954F72" w:themeColor="followedHyperlink"/>
      <w:u w:val="single"/>
    </w:rPr>
  </w:style>
  <w:style w:type="paragraph" w:styleId="NormalWeb">
    <w:name w:val="Normal (Web)"/>
    <w:basedOn w:val="Normal"/>
    <w:uiPriority w:val="99"/>
    <w:semiHidden/>
    <w:unhideWhenUsed/>
    <w:rsid w:val="6B7C79E3"/>
    <w:rPr>
      <w:rFonts w:ascii="Times New Roman" w:hAnsi="Times New Roman" w:cs="Times New Roman"/>
    </w:rPr>
  </w:style>
  <w:style w:type="paragraph" w:customStyle="1" w:styleId="Default">
    <w:name w:val="Default"/>
    <w:rsid w:val="00F05A2E"/>
    <w:pPr>
      <w:autoSpaceDE w:val="0"/>
      <w:autoSpaceDN w:val="0"/>
      <w:adjustRightInd w:val="0"/>
    </w:pPr>
    <w:rPr>
      <w:rFonts w:ascii="Arial" w:hAnsi="Arial" w:cs="Arial"/>
      <w:color w:val="000000"/>
    </w:rPr>
  </w:style>
  <w:style w:type="paragraph" w:styleId="Textocomentario">
    <w:name w:val="annotation text"/>
    <w:basedOn w:val="Normal"/>
    <w:link w:val="TextocomentarioCar"/>
    <w:uiPriority w:val="99"/>
    <w:semiHidden/>
    <w:unhideWhenUsed/>
    <w:rsid w:val="6B7C79E3"/>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paragraph" w:styleId="Revisin">
    <w:name w:val="Revision"/>
    <w:hidden/>
    <w:uiPriority w:val="99"/>
    <w:semiHidden/>
    <w:rsid w:val="00A22FF2"/>
  </w:style>
  <w:style w:type="paragraph" w:styleId="Cita">
    <w:name w:val="Quote"/>
    <w:basedOn w:val="Normal"/>
    <w:next w:val="Normal"/>
    <w:uiPriority w:val="29"/>
    <w:qFormat/>
    <w:rsid w:val="6B7C79E3"/>
    <w:pPr>
      <w:spacing w:before="200"/>
      <w:ind w:left="864" w:right="864"/>
      <w:jc w:val="center"/>
    </w:pPr>
    <w:rPr>
      <w:i/>
      <w:iCs/>
      <w:color w:val="404040" w:themeColor="text1" w:themeTint="BF"/>
    </w:rPr>
  </w:style>
  <w:style w:type="paragraph" w:styleId="Citadestacada">
    <w:name w:val="Intense Quote"/>
    <w:basedOn w:val="Normal"/>
    <w:next w:val="Normal"/>
    <w:uiPriority w:val="30"/>
    <w:qFormat/>
    <w:rsid w:val="6B7C79E3"/>
    <w:pPr>
      <w:spacing w:before="360" w:after="360"/>
      <w:ind w:left="864" w:right="864"/>
      <w:jc w:val="center"/>
    </w:pPr>
    <w:rPr>
      <w:i/>
      <w:iCs/>
      <w:color w:val="4472C4" w:themeColor="accent1"/>
    </w:rPr>
  </w:style>
  <w:style w:type="paragraph" w:styleId="TDC1">
    <w:name w:val="toc 1"/>
    <w:basedOn w:val="Normal"/>
    <w:next w:val="Normal"/>
    <w:uiPriority w:val="39"/>
    <w:unhideWhenUsed/>
    <w:rsid w:val="6B7C79E3"/>
    <w:pPr>
      <w:spacing w:after="100"/>
    </w:pPr>
  </w:style>
  <w:style w:type="paragraph" w:styleId="TDC2">
    <w:name w:val="toc 2"/>
    <w:basedOn w:val="Normal"/>
    <w:next w:val="Normal"/>
    <w:uiPriority w:val="39"/>
    <w:unhideWhenUsed/>
    <w:rsid w:val="6B7C79E3"/>
    <w:pPr>
      <w:spacing w:after="100"/>
      <w:ind w:left="220"/>
    </w:pPr>
  </w:style>
  <w:style w:type="paragraph" w:styleId="TDC3">
    <w:name w:val="toc 3"/>
    <w:basedOn w:val="Normal"/>
    <w:next w:val="Normal"/>
    <w:uiPriority w:val="39"/>
    <w:unhideWhenUsed/>
    <w:rsid w:val="6B7C79E3"/>
    <w:pPr>
      <w:spacing w:after="100"/>
      <w:ind w:left="440"/>
    </w:pPr>
  </w:style>
  <w:style w:type="paragraph" w:styleId="TDC4">
    <w:name w:val="toc 4"/>
    <w:basedOn w:val="Normal"/>
    <w:next w:val="Normal"/>
    <w:uiPriority w:val="39"/>
    <w:unhideWhenUsed/>
    <w:rsid w:val="6B7C79E3"/>
    <w:pPr>
      <w:spacing w:after="100"/>
      <w:ind w:left="660"/>
    </w:pPr>
  </w:style>
  <w:style w:type="paragraph" w:styleId="TDC5">
    <w:name w:val="toc 5"/>
    <w:basedOn w:val="Normal"/>
    <w:next w:val="Normal"/>
    <w:uiPriority w:val="39"/>
    <w:unhideWhenUsed/>
    <w:rsid w:val="6B7C79E3"/>
    <w:pPr>
      <w:spacing w:after="100"/>
      <w:ind w:left="880"/>
    </w:pPr>
  </w:style>
  <w:style w:type="paragraph" w:styleId="TDC6">
    <w:name w:val="toc 6"/>
    <w:basedOn w:val="Normal"/>
    <w:next w:val="Normal"/>
    <w:uiPriority w:val="39"/>
    <w:unhideWhenUsed/>
    <w:rsid w:val="6B7C79E3"/>
    <w:pPr>
      <w:spacing w:after="100"/>
      <w:ind w:left="1100"/>
    </w:pPr>
  </w:style>
  <w:style w:type="paragraph" w:styleId="TDC7">
    <w:name w:val="toc 7"/>
    <w:basedOn w:val="Normal"/>
    <w:next w:val="Normal"/>
    <w:uiPriority w:val="39"/>
    <w:unhideWhenUsed/>
    <w:rsid w:val="6B7C79E3"/>
    <w:pPr>
      <w:spacing w:after="100"/>
      <w:ind w:left="1320"/>
    </w:pPr>
  </w:style>
  <w:style w:type="paragraph" w:styleId="TDC8">
    <w:name w:val="toc 8"/>
    <w:basedOn w:val="Normal"/>
    <w:next w:val="Normal"/>
    <w:uiPriority w:val="39"/>
    <w:unhideWhenUsed/>
    <w:rsid w:val="6B7C79E3"/>
    <w:pPr>
      <w:spacing w:after="100"/>
      <w:ind w:left="1540"/>
    </w:pPr>
  </w:style>
  <w:style w:type="paragraph" w:styleId="TDC9">
    <w:name w:val="toc 9"/>
    <w:basedOn w:val="Normal"/>
    <w:next w:val="Normal"/>
    <w:uiPriority w:val="39"/>
    <w:unhideWhenUsed/>
    <w:rsid w:val="6B7C79E3"/>
    <w:pPr>
      <w:spacing w:after="100"/>
      <w:ind w:left="1760"/>
    </w:pPr>
  </w:style>
  <w:style w:type="paragraph" w:styleId="Textonotaalfinal">
    <w:name w:val="endnote text"/>
    <w:basedOn w:val="Normal"/>
    <w:uiPriority w:val="99"/>
    <w:semiHidden/>
    <w:unhideWhenUsed/>
    <w:rsid w:val="6B7C79E3"/>
    <w:rPr>
      <w:sz w:val="20"/>
      <w:szCs w:val="20"/>
    </w:rPr>
  </w:style>
  <w:style w:type="paragraph" w:styleId="Textonotapie">
    <w:name w:val="footnote text"/>
    <w:basedOn w:val="Normal"/>
    <w:uiPriority w:val="99"/>
    <w:semiHidden/>
    <w:unhideWhenUsed/>
    <w:rsid w:val="6B7C79E3"/>
    <w:rPr>
      <w:sz w:val="20"/>
      <w:szCs w:val="20"/>
    </w:rPr>
  </w:style>
  <w:style w:type="character" w:customStyle="1" w:styleId="normaltextrun">
    <w:name w:val="normaltextrun"/>
    <w:basedOn w:val="Fuentedeprrafopredeter"/>
    <w:rsid w:val="00686C3B"/>
  </w:style>
  <w:style w:type="character" w:customStyle="1" w:styleId="findhit">
    <w:name w:val="findhit"/>
    <w:basedOn w:val="Fuentedeprrafopredeter"/>
    <w:rsid w:val="00686C3B"/>
  </w:style>
  <w:style w:type="character" w:customStyle="1" w:styleId="eop">
    <w:name w:val="eop"/>
    <w:basedOn w:val="Fuentedeprrafopredeter"/>
    <w:rsid w:val="00686C3B"/>
  </w:style>
  <w:style w:type="paragraph" w:customStyle="1" w:styleId="paragraph">
    <w:name w:val="paragraph"/>
    <w:basedOn w:val="Normal"/>
    <w:rsid w:val="00FF3DDF"/>
    <w:pPr>
      <w:spacing w:before="100" w:beforeAutospacing="1" w:after="100" w:afterAutospacing="1"/>
    </w:pPr>
    <w:rPr>
      <w:rFonts w:ascii="Times New Roman" w:eastAsia="Times New Roman" w:hAnsi="Times New Roman" w:cs="Times New Roman"/>
      <w:lang w:eastAsia="es-CO"/>
    </w:rPr>
  </w:style>
  <w:style w:type="table" w:customStyle="1" w:styleId="a">
    <w:basedOn w:val="TableNormal0"/>
    <w:tblPr>
      <w:tblStyleRowBandSize w:val="1"/>
      <w:tblStyleColBandSize w:val="1"/>
      <w:tblCellMar>
        <w:left w:w="70" w:type="dxa"/>
        <w:right w:w="70"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top w:w="100" w:type="dxa"/>
        <w:left w:w="100" w:type="dxa"/>
        <w:bottom w:w="100" w:type="dxa"/>
        <w:right w:w="100" w:type="dxa"/>
      </w:tblCellMar>
    </w:tblPr>
  </w:style>
  <w:style w:type="table" w:customStyle="1" w:styleId="a2">
    <w:basedOn w:val="TableNormal0"/>
    <w:tblPr>
      <w:tblStyleRowBandSize w:val="1"/>
      <w:tblStyleColBandSize w:val="1"/>
      <w:tblCellMar>
        <w:left w:w="70" w:type="dxa"/>
        <w:right w:w="70" w:type="dxa"/>
      </w:tblCellMar>
    </w:tblPr>
  </w:style>
  <w:style w:type="paragraph" w:styleId="Subttulo">
    <w:name w:val="Subtitle"/>
    <w:basedOn w:val="Normal"/>
    <w:next w:val="Normal"/>
    <w:uiPriority w:val="11"/>
    <w:qFormat/>
    <w:rPr>
      <w:color w:val="5A5A5A"/>
    </w:rPr>
  </w:style>
  <w:style w:type="table" w:customStyle="1" w:styleId="a3">
    <w:basedOn w:val="TableNormal0"/>
    <w:tblPr>
      <w:tblStyleRowBandSize w:val="1"/>
      <w:tblStyleColBandSize w:val="1"/>
      <w:tblCellMar>
        <w:left w:w="70" w:type="dxa"/>
        <w:right w:w="70" w:type="dxa"/>
      </w:tblCellMar>
    </w:tblPr>
  </w:style>
  <w:style w:type="table" w:customStyle="1" w:styleId="a4">
    <w:basedOn w:val="TableNormal0"/>
    <w:tblPr>
      <w:tblStyleRowBandSize w:val="1"/>
      <w:tblStyleColBandSize w:val="1"/>
      <w:tblCellMar>
        <w:left w:w="108" w:type="dxa"/>
        <w:right w:w="108" w:type="dxa"/>
      </w:tblCellMar>
    </w:tblPr>
  </w:style>
  <w:style w:type="table" w:customStyle="1" w:styleId="a5">
    <w:basedOn w:val="TableNormal0"/>
    <w:tblPr>
      <w:tblStyleRowBandSize w:val="1"/>
      <w:tblStyleColBandSize w:val="1"/>
      <w:tblCellMar>
        <w:top w:w="100" w:type="dxa"/>
        <w:left w:w="100" w:type="dxa"/>
        <w:bottom w:w="100" w:type="dxa"/>
        <w:right w:w="100" w:type="dxa"/>
      </w:tblCellMar>
    </w:tblPr>
  </w:style>
  <w:style w:type="table" w:customStyle="1" w:styleId="a6">
    <w:basedOn w:val="TableNormal0"/>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098188">
      <w:bodyDiv w:val="1"/>
      <w:marLeft w:val="0"/>
      <w:marRight w:val="0"/>
      <w:marTop w:val="0"/>
      <w:marBottom w:val="0"/>
      <w:divBdr>
        <w:top w:val="none" w:sz="0" w:space="0" w:color="auto"/>
        <w:left w:val="none" w:sz="0" w:space="0" w:color="auto"/>
        <w:bottom w:val="none" w:sz="0" w:space="0" w:color="auto"/>
        <w:right w:val="none" w:sz="0" w:space="0" w:color="auto"/>
      </w:divBdr>
    </w:div>
    <w:div w:id="294870589">
      <w:bodyDiv w:val="1"/>
      <w:marLeft w:val="0"/>
      <w:marRight w:val="0"/>
      <w:marTop w:val="0"/>
      <w:marBottom w:val="0"/>
      <w:divBdr>
        <w:top w:val="none" w:sz="0" w:space="0" w:color="auto"/>
        <w:left w:val="none" w:sz="0" w:space="0" w:color="auto"/>
        <w:bottom w:val="none" w:sz="0" w:space="0" w:color="auto"/>
        <w:right w:val="none" w:sz="0" w:space="0" w:color="auto"/>
      </w:divBdr>
    </w:div>
    <w:div w:id="436564169">
      <w:bodyDiv w:val="1"/>
      <w:marLeft w:val="0"/>
      <w:marRight w:val="0"/>
      <w:marTop w:val="0"/>
      <w:marBottom w:val="0"/>
      <w:divBdr>
        <w:top w:val="none" w:sz="0" w:space="0" w:color="auto"/>
        <w:left w:val="none" w:sz="0" w:space="0" w:color="auto"/>
        <w:bottom w:val="none" w:sz="0" w:space="0" w:color="auto"/>
        <w:right w:val="none" w:sz="0" w:space="0" w:color="auto"/>
      </w:divBdr>
    </w:div>
    <w:div w:id="674380330">
      <w:marLeft w:val="0"/>
      <w:marRight w:val="0"/>
      <w:marTop w:val="0"/>
      <w:marBottom w:val="0"/>
      <w:divBdr>
        <w:top w:val="none" w:sz="0" w:space="0" w:color="auto"/>
        <w:left w:val="none" w:sz="0" w:space="0" w:color="auto"/>
        <w:bottom w:val="none" w:sz="0" w:space="0" w:color="auto"/>
        <w:right w:val="none" w:sz="0" w:space="0" w:color="auto"/>
      </w:divBdr>
    </w:div>
    <w:div w:id="687415693">
      <w:bodyDiv w:val="1"/>
      <w:marLeft w:val="0"/>
      <w:marRight w:val="0"/>
      <w:marTop w:val="0"/>
      <w:marBottom w:val="0"/>
      <w:divBdr>
        <w:top w:val="none" w:sz="0" w:space="0" w:color="auto"/>
        <w:left w:val="none" w:sz="0" w:space="0" w:color="auto"/>
        <w:bottom w:val="none" w:sz="0" w:space="0" w:color="auto"/>
        <w:right w:val="none" w:sz="0" w:space="0" w:color="auto"/>
      </w:divBdr>
    </w:div>
    <w:div w:id="969630298">
      <w:bodyDiv w:val="1"/>
      <w:marLeft w:val="0"/>
      <w:marRight w:val="0"/>
      <w:marTop w:val="0"/>
      <w:marBottom w:val="0"/>
      <w:divBdr>
        <w:top w:val="none" w:sz="0" w:space="0" w:color="auto"/>
        <w:left w:val="none" w:sz="0" w:space="0" w:color="auto"/>
        <w:bottom w:val="none" w:sz="0" w:space="0" w:color="auto"/>
        <w:right w:val="none" w:sz="0" w:space="0" w:color="auto"/>
      </w:divBdr>
    </w:div>
    <w:div w:id="1177308667">
      <w:bodyDiv w:val="1"/>
      <w:marLeft w:val="0"/>
      <w:marRight w:val="0"/>
      <w:marTop w:val="0"/>
      <w:marBottom w:val="0"/>
      <w:divBdr>
        <w:top w:val="none" w:sz="0" w:space="0" w:color="auto"/>
        <w:left w:val="none" w:sz="0" w:space="0" w:color="auto"/>
        <w:bottom w:val="none" w:sz="0" w:space="0" w:color="auto"/>
        <w:right w:val="none" w:sz="0" w:space="0" w:color="auto"/>
      </w:divBdr>
    </w:div>
    <w:div w:id="1340548855">
      <w:bodyDiv w:val="1"/>
      <w:marLeft w:val="0"/>
      <w:marRight w:val="0"/>
      <w:marTop w:val="0"/>
      <w:marBottom w:val="0"/>
      <w:divBdr>
        <w:top w:val="none" w:sz="0" w:space="0" w:color="auto"/>
        <w:left w:val="none" w:sz="0" w:space="0" w:color="auto"/>
        <w:bottom w:val="none" w:sz="0" w:space="0" w:color="auto"/>
        <w:right w:val="none" w:sz="0" w:space="0" w:color="auto"/>
      </w:divBdr>
    </w:div>
    <w:div w:id="1740252125">
      <w:bodyDiv w:val="1"/>
      <w:marLeft w:val="0"/>
      <w:marRight w:val="0"/>
      <w:marTop w:val="0"/>
      <w:marBottom w:val="0"/>
      <w:divBdr>
        <w:top w:val="none" w:sz="0" w:space="0" w:color="auto"/>
        <w:left w:val="none" w:sz="0" w:space="0" w:color="auto"/>
        <w:bottom w:val="none" w:sz="0" w:space="0" w:color="auto"/>
        <w:right w:val="none" w:sz="0" w:space="0" w:color="auto"/>
      </w:divBdr>
    </w:div>
    <w:div w:id="1800802884">
      <w:bodyDiv w:val="1"/>
      <w:marLeft w:val="0"/>
      <w:marRight w:val="0"/>
      <w:marTop w:val="0"/>
      <w:marBottom w:val="0"/>
      <w:divBdr>
        <w:top w:val="none" w:sz="0" w:space="0" w:color="auto"/>
        <w:left w:val="none" w:sz="0" w:space="0" w:color="auto"/>
        <w:bottom w:val="none" w:sz="0" w:space="0" w:color="auto"/>
        <w:right w:val="none" w:sz="0" w:space="0" w:color="auto"/>
      </w:divBdr>
    </w:div>
    <w:div w:id="1820683785">
      <w:bodyDiv w:val="1"/>
      <w:marLeft w:val="0"/>
      <w:marRight w:val="0"/>
      <w:marTop w:val="0"/>
      <w:marBottom w:val="0"/>
      <w:divBdr>
        <w:top w:val="none" w:sz="0" w:space="0" w:color="auto"/>
        <w:left w:val="none" w:sz="0" w:space="0" w:color="auto"/>
        <w:bottom w:val="none" w:sz="0" w:space="0" w:color="auto"/>
        <w:right w:val="none" w:sz="0" w:space="0" w:color="auto"/>
      </w:divBdr>
    </w:div>
    <w:div w:id="1952782743">
      <w:marLeft w:val="0"/>
      <w:marRight w:val="0"/>
      <w:marTop w:val="0"/>
      <w:marBottom w:val="0"/>
      <w:divBdr>
        <w:top w:val="none" w:sz="0" w:space="0" w:color="auto"/>
        <w:left w:val="none" w:sz="0" w:space="0" w:color="auto"/>
        <w:bottom w:val="none" w:sz="0" w:space="0" w:color="auto"/>
        <w:right w:val="none" w:sz="0" w:space="0" w:color="auto"/>
      </w:divBdr>
    </w:div>
    <w:div w:id="21359506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inenergiacol.sharepoint.com/:f:/r/sites/GRUPOFONDOSPNER/Shared%20Documents/22.%20PRESTACION%20DE%20SERVICIOS/2026/DORA%20TATIANA%20REINA%20ACOSTA/MAYO/OBLIGACI%C3%93N%203?csf=1&amp;web=1&amp;e=z1fiv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minenergiacol.sharepoint.com/:f:/r/sites/GRUPOFONDOSPNER/Shared%20Documents/22.%20PRESTACION%20DE%20SERVICIOS/2026/DORA%20TATIANA%20REINA%20ACOSTA/MAYO/OBLIGACI%C3%93N%202?csf=1&amp;web=1&amp;e=AAM3RM" TargetMode="Externa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s://www.secop.gov.co/CO1ContractsManagement/Tendering/SalesContractEdit/View?docUniqueIdentifier=CO1.SLCNTR.14539189"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nenergiacol.sharepoint.com/:f:/r/sites/GRUPOFONDOSPNER/Shared%20Documents/22.%20PRESTACION%20DE%20SERVICIOS/2026/DORA%20TATIANA%20REINA%20ACOSTA/MAYO/OBLIGACI%C3%93N%201?csf=1&amp;web=1&amp;e=KQb3Mn" TargetMode="External"/><Relationship Id="rId5" Type="http://schemas.openxmlformats.org/officeDocument/2006/relationships/numbering" Target="numbering.xml"/><Relationship Id="rId15" Type="http://schemas.openxmlformats.org/officeDocument/2006/relationships/hyperlink" Target="https://minenergiacol.sharepoint.com/:f:/r/sites/GRUPOFONDOSPNER/Shared%20Documents/22.%20PRESTACION%20DE%20SERVICIOS/2026/DORA%20TATIANA%20REINA%20ACOSTA/MAYO/OBLIGACI%C3%93N%205?csf=1&amp;web=1&amp;e=7JZImd"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inenergiacol.sharepoint.com/:f:/r/sites/GRUPOFONDOSPNER/Shared%20Documents/22.%20PRESTACION%20DE%20SERVICIOS/2026/DORA%20TATIANA%20REINA%20ACOSTA/MAYO/OBLIGACI%C3%93N%204?csf=1&amp;web=1&amp;e=EGK4nu"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0" ma:contentTypeDescription="Crear nuevo documento." ma:contentTypeScope="" ma:versionID="d5c3a08b4f380d25d30e14ea7bdd62a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bff250eede24884c95f6806f9ee1f194"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WWLEtm9bLtnRi72izXlgCrmi2A==">CgMxLjAaHwoBMBIaChgICVIUChJ0YWJsZS50czU1eTNjcTF0ZTcyDmguOW9lNGJ4bTRnZmg2OAByITFjUWwza2k1Vm9nMGtyWFdsbnFROHVFZm9aSC1YcWxBaA==</go:docsCustomData>
</go:gDocsCustomXmlDataStorage>
</file>

<file path=customXml/itemProps1.xml><?xml version="1.0" encoding="utf-8"?>
<ds:datastoreItem xmlns:ds="http://schemas.openxmlformats.org/officeDocument/2006/customXml" ds:itemID="{B1E31DB9-5F79-4AEC-A8D1-27E1882E653F}">
  <ds:schemaRefs>
    <ds:schemaRef ds:uri="http://schemas.microsoft.com/sharepoint/v3/contenttype/forms"/>
  </ds:schemaRefs>
</ds:datastoreItem>
</file>

<file path=customXml/itemProps2.xml><?xml version="1.0" encoding="utf-8"?>
<ds:datastoreItem xmlns:ds="http://schemas.openxmlformats.org/officeDocument/2006/customXml" ds:itemID="{B66AC394-72BD-4DB3-BE62-14DB023227B0}">
  <ds:schemaRefs>
    <ds:schemaRef ds:uri="http://schemas.microsoft.com/office/2006/metadata/properties"/>
    <ds:schemaRef ds:uri="http://schemas.microsoft.com/office/infopath/2007/PartnerControls"/>
    <ds:schemaRef ds:uri="ccaf9895-93ab-4536-b1cb-77a268359520"/>
    <ds:schemaRef ds:uri="189b51a7-d269-4f29-b142-79e8ee84f3f3"/>
  </ds:schemaRefs>
</ds:datastoreItem>
</file>

<file path=customXml/itemProps3.xml><?xml version="1.0" encoding="utf-8"?>
<ds:datastoreItem xmlns:ds="http://schemas.openxmlformats.org/officeDocument/2006/customXml" ds:itemID="{46F5A911-64D4-464A-9E4C-146B613A5A53}"/>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2363</Words>
  <Characters>12998</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QUINTERO</dc:creator>
  <cp:lastModifiedBy>Fernando Barreto</cp:lastModifiedBy>
  <cp:revision>3</cp:revision>
  <dcterms:created xsi:type="dcterms:W3CDTF">2026-06-09T16:07:00Z</dcterms:created>
  <dcterms:modified xsi:type="dcterms:W3CDTF">2026-06-09T16:12:00Z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y fmtid="{D5CDD505-2E9C-101B-9397-08002B2CF9AE}" pid="3" name="MediaServiceImageTags">
    <vt:lpwstr/>
  </property>
</Properties>
</file>